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4"/>
        <w:gridCol w:w="4331"/>
      </w:tblGrid>
      <w:tr w:rsidR="000554E0" w:rsidRPr="007A400F" w:rsidTr="00F204F7">
        <w:tc>
          <w:tcPr>
            <w:tcW w:w="11165" w:type="dxa"/>
          </w:tcPr>
          <w:p w:rsidR="00F204F7" w:rsidRPr="00941997" w:rsidRDefault="00F204F7" w:rsidP="00F204F7">
            <w:pPr>
              <w:tabs>
                <w:tab w:val="center" w:pos="7285"/>
                <w:tab w:val="left" w:pos="13185"/>
              </w:tabs>
              <w:jc w:val="center"/>
              <w:rPr>
                <w:color w:val="000000" w:themeColor="text1"/>
                <w:sz w:val="28"/>
                <w:szCs w:val="28"/>
                <w:lang w:val="kk-KZ"/>
              </w:rPr>
            </w:pPr>
          </w:p>
        </w:tc>
        <w:tc>
          <w:tcPr>
            <w:tcW w:w="4471" w:type="dxa"/>
          </w:tcPr>
          <w:p w:rsidR="007A400F" w:rsidRPr="007A400F" w:rsidRDefault="007A400F" w:rsidP="000554E0">
            <w:pPr>
              <w:tabs>
                <w:tab w:val="center" w:pos="7285"/>
                <w:tab w:val="left" w:pos="13185"/>
              </w:tabs>
              <w:jc w:val="center"/>
              <w:rPr>
                <w:color w:val="000000" w:themeColor="text1"/>
                <w:sz w:val="28"/>
                <w:szCs w:val="28"/>
                <w:lang w:val="kk-KZ"/>
              </w:rPr>
            </w:pPr>
            <w:r w:rsidRPr="007A400F">
              <w:rPr>
                <w:color w:val="000000" w:themeColor="text1"/>
                <w:sz w:val="28"/>
                <w:szCs w:val="28"/>
                <w:lang w:val="kk-KZ"/>
              </w:rPr>
              <w:t>БЕКІТІЛДІ</w:t>
            </w:r>
          </w:p>
          <w:p w:rsidR="00B017DB" w:rsidRPr="007A400F" w:rsidRDefault="000554E0" w:rsidP="000554E0">
            <w:pPr>
              <w:tabs>
                <w:tab w:val="center" w:pos="7285"/>
                <w:tab w:val="left" w:pos="13185"/>
              </w:tabs>
              <w:jc w:val="center"/>
              <w:rPr>
                <w:color w:val="000000" w:themeColor="text1"/>
                <w:sz w:val="28"/>
                <w:szCs w:val="28"/>
                <w:lang w:val="kk-KZ"/>
              </w:rPr>
            </w:pPr>
            <w:r w:rsidRPr="007A400F">
              <w:rPr>
                <w:color w:val="000000" w:themeColor="text1"/>
                <w:sz w:val="28"/>
                <w:szCs w:val="28"/>
                <w:lang w:val="kk-KZ"/>
              </w:rPr>
              <w:t>Қазақстан Республикасы Стратегиялық жоспарлау және реформалар агентт</w:t>
            </w:r>
            <w:r w:rsidR="007A400F" w:rsidRPr="007A400F">
              <w:rPr>
                <w:color w:val="000000" w:themeColor="text1"/>
                <w:sz w:val="28"/>
                <w:szCs w:val="28"/>
                <w:lang w:val="kk-KZ"/>
              </w:rPr>
              <w:t>ігінің Ұлттық статистика бюросының басшысы</w:t>
            </w:r>
          </w:p>
          <w:p w:rsidR="007A400F" w:rsidRPr="007A400F" w:rsidRDefault="007A400F" w:rsidP="000554E0">
            <w:pPr>
              <w:tabs>
                <w:tab w:val="center" w:pos="7285"/>
                <w:tab w:val="left" w:pos="13185"/>
              </w:tabs>
              <w:jc w:val="center"/>
              <w:rPr>
                <w:color w:val="000000" w:themeColor="text1"/>
                <w:sz w:val="28"/>
                <w:szCs w:val="28"/>
                <w:lang w:val="kk-KZ"/>
              </w:rPr>
            </w:pPr>
          </w:p>
          <w:p w:rsidR="00B741E9" w:rsidRPr="007A400F" w:rsidRDefault="00B741E9" w:rsidP="000554E0">
            <w:pPr>
              <w:tabs>
                <w:tab w:val="center" w:pos="7285"/>
                <w:tab w:val="left" w:pos="13185"/>
              </w:tabs>
              <w:jc w:val="center"/>
              <w:rPr>
                <w:color w:val="000000" w:themeColor="text1"/>
                <w:sz w:val="28"/>
                <w:szCs w:val="28"/>
              </w:rPr>
            </w:pPr>
            <w:proofErr w:type="spellStart"/>
            <w:r w:rsidRPr="007A400F">
              <w:rPr>
                <w:color w:val="000000" w:themeColor="text1"/>
                <w:sz w:val="28"/>
                <w:szCs w:val="28"/>
              </w:rPr>
              <w:t>М.Қ.Тұрлыбаев</w:t>
            </w:r>
            <w:proofErr w:type="spellEnd"/>
            <w:r w:rsidRPr="007A400F">
              <w:rPr>
                <w:color w:val="000000" w:themeColor="text1"/>
                <w:sz w:val="28"/>
                <w:szCs w:val="28"/>
              </w:rPr>
              <w:t xml:space="preserve"> _______________</w:t>
            </w:r>
          </w:p>
          <w:p w:rsidR="00B741E9" w:rsidRPr="007A400F" w:rsidRDefault="00B741E9" w:rsidP="000554E0">
            <w:pPr>
              <w:tabs>
                <w:tab w:val="center" w:pos="7285"/>
                <w:tab w:val="left" w:pos="13185"/>
              </w:tabs>
              <w:jc w:val="center"/>
              <w:rPr>
                <w:color w:val="000000" w:themeColor="text1"/>
                <w:sz w:val="28"/>
                <w:szCs w:val="28"/>
                <w:lang w:val="kk-KZ"/>
              </w:rPr>
            </w:pPr>
          </w:p>
          <w:p w:rsidR="00F204F7" w:rsidRPr="007A400F" w:rsidRDefault="00F204F7" w:rsidP="00015C45">
            <w:pPr>
              <w:tabs>
                <w:tab w:val="center" w:pos="7285"/>
                <w:tab w:val="left" w:pos="13185"/>
              </w:tabs>
              <w:jc w:val="center"/>
              <w:rPr>
                <w:color w:val="000000" w:themeColor="text1"/>
                <w:sz w:val="28"/>
                <w:szCs w:val="28"/>
                <w:lang w:val="kk-KZ"/>
              </w:rPr>
            </w:pPr>
          </w:p>
        </w:tc>
      </w:tr>
    </w:tbl>
    <w:p w:rsidR="005528F5" w:rsidRDefault="005528F5" w:rsidP="005528F5">
      <w:pPr>
        <w:tabs>
          <w:tab w:val="center" w:pos="7285"/>
          <w:tab w:val="left" w:pos="13185"/>
        </w:tabs>
        <w:rPr>
          <w:b/>
          <w:color w:val="000000" w:themeColor="text1"/>
          <w:sz w:val="28"/>
          <w:szCs w:val="28"/>
          <w:lang w:val="kk-KZ"/>
        </w:rPr>
      </w:pPr>
    </w:p>
    <w:p w:rsidR="00BF4D88" w:rsidRDefault="00BF4D88" w:rsidP="005528F5">
      <w:pPr>
        <w:tabs>
          <w:tab w:val="center" w:pos="7285"/>
          <w:tab w:val="left" w:pos="13185"/>
        </w:tabs>
        <w:rPr>
          <w:b/>
          <w:color w:val="000000" w:themeColor="text1"/>
          <w:sz w:val="28"/>
          <w:szCs w:val="28"/>
          <w:lang w:val="kk-KZ"/>
        </w:rPr>
      </w:pPr>
    </w:p>
    <w:p w:rsidR="00BF4D88" w:rsidRPr="004D4D7E" w:rsidRDefault="00BF4D88" w:rsidP="005528F5">
      <w:pPr>
        <w:tabs>
          <w:tab w:val="center" w:pos="7285"/>
          <w:tab w:val="left" w:pos="13185"/>
        </w:tabs>
        <w:rPr>
          <w:b/>
          <w:color w:val="000000" w:themeColor="text1"/>
          <w:sz w:val="28"/>
          <w:szCs w:val="28"/>
          <w:lang w:val="kk-KZ"/>
        </w:rPr>
      </w:pPr>
    </w:p>
    <w:p w:rsidR="005528F5" w:rsidRPr="00B741E9" w:rsidRDefault="00F822C2" w:rsidP="00B741E9">
      <w:pPr>
        <w:jc w:val="center"/>
        <w:rPr>
          <w:bCs/>
          <w:color w:val="000000" w:themeColor="text1"/>
          <w:sz w:val="28"/>
          <w:szCs w:val="28"/>
          <w:lang w:val="kk-KZ"/>
        </w:rPr>
      </w:pPr>
      <w:r w:rsidRPr="002E3230">
        <w:rPr>
          <w:b/>
          <w:bCs/>
          <w:color w:val="000000" w:themeColor="text1"/>
          <w:sz w:val="28"/>
          <w:szCs w:val="28"/>
        </w:rPr>
        <w:t xml:space="preserve">2025-2027 </w:t>
      </w:r>
      <w:proofErr w:type="gramStart"/>
      <w:r w:rsidRPr="002E3230">
        <w:rPr>
          <w:b/>
          <w:bCs/>
          <w:color w:val="000000" w:themeColor="text1"/>
          <w:sz w:val="28"/>
          <w:szCs w:val="28"/>
          <w:lang w:val="kk-KZ"/>
        </w:rPr>
        <w:t>жылдар</w:t>
      </w:r>
      <w:proofErr w:type="gramEnd"/>
      <w:r>
        <w:rPr>
          <w:b/>
          <w:bCs/>
          <w:color w:val="000000" w:themeColor="text1"/>
          <w:sz w:val="28"/>
          <w:szCs w:val="28"/>
          <w:lang w:val="kk-KZ"/>
        </w:rPr>
        <w:t>ға арналған</w:t>
      </w:r>
      <w:r w:rsidR="00B741E9">
        <w:rPr>
          <w:bCs/>
          <w:color w:val="000000" w:themeColor="text1"/>
          <w:sz w:val="28"/>
          <w:szCs w:val="28"/>
          <w:lang w:val="kk-KZ"/>
        </w:rPr>
        <w:t xml:space="preserve"> </w:t>
      </w:r>
      <w:r w:rsidR="002E3230" w:rsidRPr="002E3230">
        <w:rPr>
          <w:b/>
          <w:color w:val="000000" w:themeColor="text1"/>
          <w:sz w:val="28"/>
          <w:szCs w:val="28"/>
          <w:lang w:val="kk-KZ"/>
        </w:rPr>
        <w:t>Ұлттық статистика</w:t>
      </w:r>
      <w:r>
        <w:rPr>
          <w:b/>
          <w:color w:val="000000" w:themeColor="text1"/>
          <w:sz w:val="28"/>
          <w:szCs w:val="28"/>
          <w:lang w:val="kk-KZ"/>
        </w:rPr>
        <w:t xml:space="preserve"> </w:t>
      </w:r>
      <w:r w:rsidR="002E3230" w:rsidRPr="002E3230">
        <w:rPr>
          <w:b/>
          <w:color w:val="000000" w:themeColor="text1"/>
          <w:sz w:val="28"/>
          <w:szCs w:val="28"/>
          <w:lang w:val="kk-KZ"/>
        </w:rPr>
        <w:t>бюросы</w:t>
      </w:r>
      <w:r w:rsidR="00EC3C87">
        <w:rPr>
          <w:b/>
          <w:color w:val="000000" w:themeColor="text1"/>
          <w:sz w:val="28"/>
          <w:szCs w:val="28"/>
          <w:lang w:val="kk-KZ"/>
        </w:rPr>
        <w:t>н</w:t>
      </w:r>
      <w:r w:rsidR="002E3230" w:rsidRPr="002E3230">
        <w:rPr>
          <w:b/>
          <w:color w:val="000000" w:themeColor="text1"/>
          <w:sz w:val="28"/>
          <w:szCs w:val="28"/>
          <w:lang w:val="kk-KZ"/>
        </w:rPr>
        <w:t xml:space="preserve">  </w:t>
      </w:r>
    </w:p>
    <w:p w:rsidR="005528F5" w:rsidRPr="004D4D7E" w:rsidRDefault="00F822C2" w:rsidP="00F822C2">
      <w:pPr>
        <w:tabs>
          <w:tab w:val="center" w:pos="7285"/>
          <w:tab w:val="left" w:pos="13185"/>
        </w:tabs>
        <w:jc w:val="center"/>
        <w:rPr>
          <w:b/>
          <w:color w:val="000000" w:themeColor="text1"/>
          <w:sz w:val="28"/>
          <w:szCs w:val="28"/>
        </w:rPr>
      </w:pPr>
      <w:r w:rsidRPr="002E3230">
        <w:rPr>
          <w:b/>
          <w:bCs/>
          <w:color w:val="000000" w:themeColor="text1"/>
          <w:sz w:val="28"/>
          <w:szCs w:val="28"/>
        </w:rPr>
        <w:t>РЕФОР</w:t>
      </w:r>
      <w:r w:rsidRPr="002E3230">
        <w:rPr>
          <w:b/>
          <w:bCs/>
          <w:color w:val="000000" w:themeColor="text1"/>
          <w:sz w:val="28"/>
          <w:szCs w:val="28"/>
          <w:lang w:val="kk-KZ"/>
        </w:rPr>
        <w:t>МАЛАУ ЖОСПАРЫ</w:t>
      </w:r>
      <w:r w:rsidRPr="002E3230">
        <w:rPr>
          <w:b/>
          <w:bCs/>
          <w:color w:val="000000" w:themeColor="text1"/>
          <w:sz w:val="28"/>
          <w:szCs w:val="28"/>
        </w:rPr>
        <w:br/>
      </w:r>
    </w:p>
    <w:p w:rsidR="005528F5" w:rsidRPr="004D4D7E" w:rsidRDefault="005528F5" w:rsidP="005528F5">
      <w:pPr>
        <w:tabs>
          <w:tab w:val="center" w:pos="7285"/>
          <w:tab w:val="left" w:pos="13185"/>
        </w:tabs>
        <w:rPr>
          <w:b/>
          <w:color w:val="000000" w:themeColor="text1"/>
          <w:sz w:val="28"/>
          <w:szCs w:val="28"/>
        </w:rPr>
      </w:pPr>
    </w:p>
    <w:p w:rsidR="005528F5" w:rsidRPr="004D4D7E" w:rsidRDefault="005528F5" w:rsidP="005528F5">
      <w:pPr>
        <w:tabs>
          <w:tab w:val="center" w:pos="7285"/>
          <w:tab w:val="left" w:pos="13185"/>
        </w:tabs>
        <w:rPr>
          <w:b/>
          <w:color w:val="000000" w:themeColor="text1"/>
          <w:sz w:val="28"/>
          <w:szCs w:val="28"/>
        </w:rPr>
      </w:pPr>
    </w:p>
    <w:p w:rsidR="00D56060" w:rsidRPr="004D4D7E" w:rsidRDefault="00D56060" w:rsidP="005528F5">
      <w:pPr>
        <w:tabs>
          <w:tab w:val="center" w:pos="7285"/>
          <w:tab w:val="left" w:pos="13185"/>
        </w:tabs>
        <w:rPr>
          <w:b/>
          <w:color w:val="000000" w:themeColor="text1"/>
          <w:sz w:val="28"/>
          <w:szCs w:val="28"/>
          <w:lang w:val="kk-KZ"/>
        </w:rPr>
      </w:pPr>
    </w:p>
    <w:p w:rsidR="005528F5" w:rsidRPr="004D4D7E" w:rsidRDefault="005528F5" w:rsidP="005528F5">
      <w:pPr>
        <w:tabs>
          <w:tab w:val="center" w:pos="7285"/>
          <w:tab w:val="left" w:pos="13185"/>
        </w:tabs>
        <w:rPr>
          <w:b/>
          <w:color w:val="000000" w:themeColor="text1"/>
          <w:sz w:val="28"/>
          <w:szCs w:val="28"/>
        </w:rPr>
      </w:pPr>
    </w:p>
    <w:p w:rsidR="005528F5" w:rsidRPr="004D4D7E" w:rsidRDefault="005528F5" w:rsidP="005528F5">
      <w:pPr>
        <w:tabs>
          <w:tab w:val="center" w:pos="7285"/>
          <w:tab w:val="left" w:pos="13185"/>
        </w:tabs>
        <w:rPr>
          <w:b/>
          <w:color w:val="000000" w:themeColor="text1"/>
          <w:sz w:val="28"/>
          <w:szCs w:val="28"/>
        </w:rPr>
      </w:pPr>
    </w:p>
    <w:p w:rsidR="005528F5" w:rsidRPr="004D4D7E" w:rsidRDefault="005528F5" w:rsidP="005528F5">
      <w:pPr>
        <w:tabs>
          <w:tab w:val="center" w:pos="7285"/>
          <w:tab w:val="left" w:pos="13185"/>
        </w:tabs>
        <w:rPr>
          <w:b/>
          <w:color w:val="000000" w:themeColor="text1"/>
          <w:sz w:val="28"/>
          <w:szCs w:val="28"/>
        </w:rPr>
      </w:pPr>
    </w:p>
    <w:p w:rsidR="002E3230" w:rsidRDefault="002E3230" w:rsidP="005528F5">
      <w:pPr>
        <w:jc w:val="center"/>
        <w:rPr>
          <w:b/>
          <w:bCs/>
          <w:color w:val="000000" w:themeColor="text1"/>
          <w:sz w:val="28"/>
          <w:szCs w:val="28"/>
          <w:lang w:val="kk-KZ"/>
        </w:rPr>
      </w:pPr>
    </w:p>
    <w:p w:rsidR="002E3230" w:rsidRDefault="002E3230" w:rsidP="005528F5">
      <w:pPr>
        <w:jc w:val="center"/>
        <w:rPr>
          <w:b/>
          <w:bCs/>
          <w:color w:val="000000" w:themeColor="text1"/>
          <w:sz w:val="28"/>
          <w:szCs w:val="28"/>
          <w:lang w:val="kk-KZ"/>
        </w:rPr>
      </w:pPr>
    </w:p>
    <w:p w:rsidR="002E3230" w:rsidRDefault="002E3230" w:rsidP="005528F5">
      <w:pPr>
        <w:jc w:val="center"/>
        <w:rPr>
          <w:b/>
          <w:bCs/>
          <w:color w:val="000000" w:themeColor="text1"/>
          <w:sz w:val="28"/>
          <w:szCs w:val="28"/>
          <w:lang w:val="kk-KZ"/>
        </w:rPr>
      </w:pPr>
    </w:p>
    <w:p w:rsidR="002E3230" w:rsidRDefault="002E3230" w:rsidP="005528F5">
      <w:pPr>
        <w:jc w:val="center"/>
        <w:rPr>
          <w:b/>
          <w:bCs/>
          <w:color w:val="000000" w:themeColor="text1"/>
          <w:sz w:val="28"/>
          <w:szCs w:val="28"/>
          <w:lang w:val="kk-KZ"/>
        </w:rPr>
      </w:pPr>
    </w:p>
    <w:p w:rsidR="00BF4D88" w:rsidRDefault="00BF4D88" w:rsidP="005528F5">
      <w:pPr>
        <w:jc w:val="center"/>
        <w:rPr>
          <w:b/>
          <w:bCs/>
          <w:color w:val="000000" w:themeColor="text1"/>
          <w:sz w:val="28"/>
          <w:szCs w:val="28"/>
          <w:lang w:val="kk-KZ"/>
        </w:rPr>
      </w:pPr>
    </w:p>
    <w:p w:rsidR="00BF4D88" w:rsidRDefault="00BF4D88" w:rsidP="005528F5">
      <w:pPr>
        <w:jc w:val="center"/>
        <w:rPr>
          <w:b/>
          <w:bCs/>
          <w:color w:val="000000" w:themeColor="text1"/>
          <w:sz w:val="28"/>
          <w:szCs w:val="28"/>
          <w:lang w:val="kk-KZ"/>
        </w:rPr>
      </w:pPr>
    </w:p>
    <w:p w:rsidR="002E3230" w:rsidRDefault="005528F5" w:rsidP="005528F5">
      <w:pPr>
        <w:jc w:val="center"/>
        <w:rPr>
          <w:b/>
          <w:bCs/>
          <w:color w:val="000000" w:themeColor="text1"/>
          <w:sz w:val="28"/>
          <w:szCs w:val="28"/>
          <w:lang w:val="kk-KZ"/>
        </w:rPr>
        <w:sectPr w:rsidR="002E3230" w:rsidSect="004B5D05">
          <w:headerReference w:type="default" r:id="rId9"/>
          <w:headerReference w:type="first" r:id="rId10"/>
          <w:footerReference w:type="first" r:id="rId11"/>
          <w:pgSz w:w="16838" w:h="11906" w:orient="landscape"/>
          <w:pgMar w:top="1418" w:right="851" w:bottom="1418" w:left="1418" w:header="709" w:footer="709" w:gutter="0"/>
          <w:pgNumType w:start="1"/>
          <w:cols w:space="708"/>
          <w:titlePg/>
          <w:docGrid w:linePitch="360"/>
        </w:sectPr>
      </w:pPr>
      <w:r w:rsidRPr="004D4D7E">
        <w:rPr>
          <w:b/>
          <w:bCs/>
          <w:color w:val="000000" w:themeColor="text1"/>
          <w:sz w:val="28"/>
          <w:szCs w:val="28"/>
          <w:lang w:val="kk-KZ"/>
        </w:rPr>
        <w:t>Астана</w:t>
      </w:r>
      <w:r w:rsidR="00296A18" w:rsidRPr="004D4D7E">
        <w:rPr>
          <w:b/>
          <w:bCs/>
          <w:color w:val="000000" w:themeColor="text1"/>
          <w:sz w:val="28"/>
          <w:szCs w:val="28"/>
          <w:lang w:val="kk-KZ"/>
        </w:rPr>
        <w:t>,</w:t>
      </w:r>
      <w:r w:rsidRPr="004D4D7E">
        <w:rPr>
          <w:b/>
          <w:bCs/>
          <w:color w:val="000000" w:themeColor="text1"/>
          <w:sz w:val="28"/>
          <w:szCs w:val="28"/>
          <w:lang w:val="kk-KZ"/>
        </w:rPr>
        <w:t xml:space="preserve"> 202</w:t>
      </w:r>
      <w:r w:rsidR="00C11383">
        <w:rPr>
          <w:b/>
          <w:bCs/>
          <w:color w:val="000000" w:themeColor="text1"/>
          <w:sz w:val="28"/>
          <w:szCs w:val="28"/>
          <w:lang w:val="kk-KZ"/>
        </w:rPr>
        <w:t>5</w:t>
      </w:r>
    </w:p>
    <w:tbl>
      <w:tblPr>
        <w:tblW w:w="15110" w:type="dxa"/>
        <w:tblInd w:w="30" w:type="dxa"/>
        <w:tblLayout w:type="fixed"/>
        <w:tblCellMar>
          <w:left w:w="30" w:type="dxa"/>
          <w:right w:w="30" w:type="dxa"/>
        </w:tblCellMar>
        <w:tblLook w:val="0000" w:firstRow="0" w:lastRow="0" w:firstColumn="0" w:lastColumn="0" w:noHBand="0" w:noVBand="0"/>
      </w:tblPr>
      <w:tblGrid>
        <w:gridCol w:w="851"/>
        <w:gridCol w:w="4252"/>
        <w:gridCol w:w="1701"/>
        <w:gridCol w:w="1843"/>
        <w:gridCol w:w="1559"/>
        <w:gridCol w:w="1923"/>
        <w:gridCol w:w="2981"/>
      </w:tblGrid>
      <w:tr w:rsidR="004D4D7E" w:rsidRPr="00623C24" w:rsidTr="001C3762">
        <w:trPr>
          <w:trHeight w:val="213"/>
          <w:tblHeader/>
        </w:trPr>
        <w:tc>
          <w:tcPr>
            <w:tcW w:w="851" w:type="dxa"/>
            <w:tcBorders>
              <w:top w:val="single" w:sz="4" w:space="0" w:color="auto"/>
              <w:left w:val="single" w:sz="4" w:space="0" w:color="auto"/>
              <w:bottom w:val="single" w:sz="4" w:space="0" w:color="auto"/>
              <w:right w:val="single" w:sz="4" w:space="0" w:color="auto"/>
            </w:tcBorders>
          </w:tcPr>
          <w:p w:rsidR="005528F5" w:rsidRPr="00623C24" w:rsidRDefault="00EC3C87" w:rsidP="00EC3C87">
            <w:pPr>
              <w:jc w:val="center"/>
              <w:rPr>
                <w:color w:val="000000" w:themeColor="text1"/>
              </w:rPr>
            </w:pPr>
            <w:r w:rsidRPr="00623C24">
              <w:rPr>
                <w:b/>
                <w:color w:val="000000" w:themeColor="text1"/>
                <w:lang w:val="kk-KZ"/>
              </w:rPr>
              <w:lastRenderedPageBreak/>
              <w:t xml:space="preserve">р/с </w:t>
            </w:r>
            <w:r w:rsidR="005528F5" w:rsidRPr="00623C24">
              <w:rPr>
                <w:b/>
                <w:color w:val="000000" w:themeColor="text1"/>
              </w:rPr>
              <w:t xml:space="preserve">№ </w:t>
            </w:r>
          </w:p>
        </w:tc>
        <w:tc>
          <w:tcPr>
            <w:tcW w:w="4252" w:type="dxa"/>
            <w:tcBorders>
              <w:top w:val="single" w:sz="4" w:space="0" w:color="auto"/>
              <w:left w:val="single" w:sz="4" w:space="0" w:color="auto"/>
              <w:bottom w:val="single" w:sz="4" w:space="0" w:color="auto"/>
              <w:right w:val="single" w:sz="4" w:space="0" w:color="auto"/>
            </w:tcBorders>
          </w:tcPr>
          <w:p w:rsidR="005528F5" w:rsidRPr="00623C24" w:rsidRDefault="00302A4B" w:rsidP="005528F5">
            <w:pPr>
              <w:jc w:val="center"/>
              <w:rPr>
                <w:color w:val="000000" w:themeColor="text1"/>
                <w:lang w:val="kk-KZ"/>
              </w:rPr>
            </w:pPr>
            <w:r w:rsidRPr="00623C24">
              <w:rPr>
                <w:b/>
                <w:color w:val="000000" w:themeColor="text1"/>
                <w:lang w:val="kk-KZ"/>
              </w:rPr>
              <w:t>Іс-шараның атауы</w:t>
            </w:r>
          </w:p>
        </w:tc>
        <w:tc>
          <w:tcPr>
            <w:tcW w:w="1701" w:type="dxa"/>
            <w:tcBorders>
              <w:top w:val="single" w:sz="4" w:space="0" w:color="auto"/>
              <w:left w:val="single" w:sz="4" w:space="0" w:color="auto"/>
              <w:bottom w:val="single" w:sz="4" w:space="0" w:color="auto"/>
              <w:right w:val="single" w:sz="4" w:space="0" w:color="auto"/>
            </w:tcBorders>
          </w:tcPr>
          <w:p w:rsidR="005528F5" w:rsidRPr="00623C24" w:rsidRDefault="00302A4B" w:rsidP="009B3FF3">
            <w:pPr>
              <w:jc w:val="center"/>
              <w:rPr>
                <w:color w:val="000000" w:themeColor="text1"/>
                <w:lang w:val="kk-KZ"/>
              </w:rPr>
            </w:pPr>
            <w:r w:rsidRPr="00623C24">
              <w:rPr>
                <w:b/>
                <w:color w:val="000000" w:themeColor="text1"/>
                <w:lang w:val="kk-KZ"/>
              </w:rPr>
              <w:t>Жауапты құрылымдық бөлімше</w:t>
            </w:r>
          </w:p>
        </w:tc>
        <w:tc>
          <w:tcPr>
            <w:tcW w:w="1843" w:type="dxa"/>
            <w:tcBorders>
              <w:top w:val="single" w:sz="4" w:space="0" w:color="auto"/>
              <w:left w:val="single" w:sz="4" w:space="0" w:color="auto"/>
              <w:bottom w:val="single" w:sz="4" w:space="0" w:color="auto"/>
              <w:right w:val="single" w:sz="4" w:space="0" w:color="auto"/>
            </w:tcBorders>
          </w:tcPr>
          <w:p w:rsidR="005528F5" w:rsidRPr="00623C24" w:rsidRDefault="00EC3C87" w:rsidP="005528F5">
            <w:pPr>
              <w:jc w:val="center"/>
              <w:rPr>
                <w:color w:val="000000" w:themeColor="text1"/>
                <w:lang w:val="kk-KZ"/>
              </w:rPr>
            </w:pPr>
            <w:r w:rsidRPr="00623C24">
              <w:rPr>
                <w:b/>
                <w:color w:val="000000" w:themeColor="text1"/>
                <w:lang w:val="kk-KZ"/>
              </w:rPr>
              <w:t>Аяқталу нысаны</w:t>
            </w:r>
          </w:p>
        </w:tc>
        <w:tc>
          <w:tcPr>
            <w:tcW w:w="1559" w:type="dxa"/>
            <w:tcBorders>
              <w:top w:val="single" w:sz="4" w:space="0" w:color="auto"/>
              <w:left w:val="single" w:sz="4" w:space="0" w:color="auto"/>
              <w:bottom w:val="single" w:sz="4" w:space="0" w:color="auto"/>
              <w:right w:val="single" w:sz="4" w:space="0" w:color="auto"/>
            </w:tcBorders>
          </w:tcPr>
          <w:p w:rsidR="005528F5" w:rsidRPr="00623C24" w:rsidRDefault="00EC3C87" w:rsidP="004B6EA8">
            <w:pPr>
              <w:jc w:val="center"/>
              <w:rPr>
                <w:color w:val="000000" w:themeColor="text1"/>
                <w:lang w:val="kk-KZ"/>
              </w:rPr>
            </w:pPr>
            <w:r w:rsidRPr="00623C24">
              <w:rPr>
                <w:b/>
                <w:color w:val="000000" w:themeColor="text1"/>
                <w:lang w:val="kk-KZ"/>
              </w:rPr>
              <w:t>О</w:t>
            </w:r>
            <w:r w:rsidR="004B6EA8" w:rsidRPr="00623C24">
              <w:rPr>
                <w:b/>
                <w:color w:val="000000" w:themeColor="text1"/>
                <w:lang w:val="kk-KZ"/>
              </w:rPr>
              <w:t>р</w:t>
            </w:r>
            <w:r w:rsidRPr="00623C24">
              <w:rPr>
                <w:b/>
                <w:color w:val="000000" w:themeColor="text1"/>
                <w:lang w:val="kk-KZ"/>
              </w:rPr>
              <w:t>ындау мер</w:t>
            </w:r>
            <w:r w:rsidR="00302A4B" w:rsidRPr="00623C24">
              <w:rPr>
                <w:b/>
                <w:color w:val="000000" w:themeColor="text1"/>
                <w:lang w:val="kk-KZ"/>
              </w:rPr>
              <w:t xml:space="preserve">зімі </w:t>
            </w:r>
            <w:r w:rsidR="009B3FF3" w:rsidRPr="00623C24">
              <w:rPr>
                <w:b/>
                <w:color w:val="000000" w:themeColor="text1"/>
              </w:rPr>
              <w:t xml:space="preserve"> </w:t>
            </w:r>
          </w:p>
        </w:tc>
        <w:tc>
          <w:tcPr>
            <w:tcW w:w="1923" w:type="dxa"/>
            <w:tcBorders>
              <w:top w:val="single" w:sz="4" w:space="0" w:color="auto"/>
              <w:left w:val="single" w:sz="4" w:space="0" w:color="auto"/>
              <w:bottom w:val="single" w:sz="4" w:space="0" w:color="auto"/>
              <w:right w:val="single" w:sz="4" w:space="0" w:color="auto"/>
            </w:tcBorders>
          </w:tcPr>
          <w:p w:rsidR="005528F5" w:rsidRPr="00623C24" w:rsidRDefault="00302A4B" w:rsidP="00A257E4">
            <w:pPr>
              <w:jc w:val="center"/>
              <w:rPr>
                <w:color w:val="000000" w:themeColor="text1"/>
                <w:lang w:val="kk-KZ"/>
              </w:rPr>
            </w:pPr>
            <w:r w:rsidRPr="00623C24">
              <w:rPr>
                <w:b/>
                <w:color w:val="000000" w:themeColor="text1"/>
                <w:lang w:val="kk-KZ"/>
              </w:rPr>
              <w:t>Қаржыландыру көзі</w:t>
            </w:r>
            <w:r w:rsidR="009B3FF3" w:rsidRPr="00623C24">
              <w:rPr>
                <w:b/>
                <w:color w:val="000000" w:themeColor="text1"/>
                <w:lang w:val="kk-KZ"/>
              </w:rPr>
              <w:t xml:space="preserve"> </w:t>
            </w:r>
          </w:p>
        </w:tc>
        <w:tc>
          <w:tcPr>
            <w:tcW w:w="2981" w:type="dxa"/>
            <w:tcBorders>
              <w:top w:val="single" w:sz="4" w:space="0" w:color="auto"/>
              <w:left w:val="single" w:sz="4" w:space="0" w:color="auto"/>
              <w:bottom w:val="single" w:sz="4" w:space="0" w:color="auto"/>
              <w:right w:val="single" w:sz="4" w:space="0" w:color="auto"/>
            </w:tcBorders>
          </w:tcPr>
          <w:p w:rsidR="005528F5" w:rsidRPr="00623C24" w:rsidRDefault="00302A4B" w:rsidP="00EC3C87">
            <w:pPr>
              <w:jc w:val="center"/>
              <w:rPr>
                <w:color w:val="000000" w:themeColor="text1"/>
                <w:lang w:val="kk-KZ"/>
              </w:rPr>
            </w:pPr>
            <w:r w:rsidRPr="00623C24">
              <w:rPr>
                <w:b/>
                <w:color w:val="000000" w:themeColor="text1"/>
                <w:lang w:val="kk-KZ"/>
              </w:rPr>
              <w:t xml:space="preserve">Мемлекеттік </w:t>
            </w:r>
            <w:r w:rsidR="00EC3C87" w:rsidRPr="00623C24">
              <w:rPr>
                <w:b/>
                <w:color w:val="000000" w:themeColor="text1"/>
                <w:lang w:val="kk-KZ"/>
              </w:rPr>
              <w:t>орган</w:t>
            </w:r>
            <w:r w:rsidRPr="00623C24">
              <w:rPr>
                <w:b/>
                <w:color w:val="000000" w:themeColor="text1"/>
                <w:lang w:val="kk-KZ"/>
              </w:rPr>
              <w:t>/ұйымның бақылау</w:t>
            </w:r>
            <w:r w:rsidR="00EC3C87" w:rsidRPr="00623C24">
              <w:rPr>
                <w:b/>
                <w:color w:val="000000" w:themeColor="text1"/>
                <w:lang w:val="kk-KZ"/>
              </w:rPr>
              <w:t>ға</w:t>
            </w:r>
            <w:r w:rsidRPr="00623C24">
              <w:rPr>
                <w:b/>
                <w:color w:val="000000" w:themeColor="text1"/>
                <w:lang w:val="kk-KZ"/>
              </w:rPr>
              <w:t xml:space="preserve"> жауапты лауазымды </w:t>
            </w:r>
            <w:r w:rsidR="00EC3C87" w:rsidRPr="00623C24">
              <w:rPr>
                <w:b/>
                <w:color w:val="000000" w:themeColor="text1"/>
                <w:lang w:val="kk-KZ"/>
              </w:rPr>
              <w:t>адамы</w:t>
            </w:r>
          </w:p>
        </w:tc>
      </w:tr>
      <w:tr w:rsidR="004D4D7E" w:rsidRPr="00623C24" w:rsidTr="001C3762">
        <w:trPr>
          <w:trHeight w:val="80"/>
          <w:tblHeader/>
        </w:trPr>
        <w:tc>
          <w:tcPr>
            <w:tcW w:w="851" w:type="dxa"/>
            <w:tcBorders>
              <w:top w:val="single" w:sz="4" w:space="0" w:color="auto"/>
              <w:left w:val="single" w:sz="4" w:space="0" w:color="auto"/>
              <w:bottom w:val="single" w:sz="4" w:space="0" w:color="auto"/>
              <w:right w:val="single" w:sz="4" w:space="0" w:color="auto"/>
            </w:tcBorders>
            <w:vAlign w:val="center"/>
          </w:tcPr>
          <w:p w:rsidR="005528F5" w:rsidRPr="00623C24" w:rsidRDefault="00F7167A" w:rsidP="006E76D9">
            <w:pPr>
              <w:jc w:val="center"/>
              <w:rPr>
                <w:color w:val="000000" w:themeColor="text1"/>
                <w:sz w:val="22"/>
                <w:lang w:val="en-US"/>
              </w:rPr>
            </w:pPr>
            <w:r w:rsidRPr="00623C24">
              <w:rPr>
                <w:color w:val="000000" w:themeColor="text1"/>
                <w:sz w:val="22"/>
                <w:lang w:val="en-US"/>
              </w:rPr>
              <w:t>1</w:t>
            </w:r>
          </w:p>
        </w:tc>
        <w:tc>
          <w:tcPr>
            <w:tcW w:w="4252" w:type="dxa"/>
            <w:tcBorders>
              <w:top w:val="single" w:sz="4" w:space="0" w:color="auto"/>
              <w:left w:val="single" w:sz="4" w:space="0" w:color="auto"/>
              <w:bottom w:val="single" w:sz="4" w:space="0" w:color="auto"/>
              <w:right w:val="single" w:sz="4" w:space="0" w:color="auto"/>
            </w:tcBorders>
            <w:vAlign w:val="center"/>
          </w:tcPr>
          <w:p w:rsidR="005528F5" w:rsidRPr="00623C24" w:rsidRDefault="00F7167A" w:rsidP="00F7167A">
            <w:pPr>
              <w:jc w:val="center"/>
              <w:rPr>
                <w:color w:val="000000" w:themeColor="text1"/>
                <w:sz w:val="22"/>
                <w:lang w:val="en-US"/>
              </w:rPr>
            </w:pPr>
            <w:r w:rsidRPr="00623C24">
              <w:rPr>
                <w:color w:val="000000" w:themeColor="text1"/>
                <w:sz w:val="22"/>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5528F5" w:rsidRPr="00623C24" w:rsidRDefault="00F7167A" w:rsidP="006E76D9">
            <w:pPr>
              <w:jc w:val="center"/>
              <w:rPr>
                <w:color w:val="000000" w:themeColor="text1"/>
                <w:sz w:val="22"/>
                <w:lang w:val="en-US"/>
              </w:rPr>
            </w:pPr>
            <w:r w:rsidRPr="00623C24">
              <w:rPr>
                <w:color w:val="000000" w:themeColor="text1"/>
                <w:sz w:val="22"/>
                <w:lang w:val="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5528F5" w:rsidRPr="00623C24" w:rsidRDefault="00F7167A" w:rsidP="006E76D9">
            <w:pPr>
              <w:jc w:val="center"/>
              <w:rPr>
                <w:color w:val="000000" w:themeColor="text1"/>
                <w:sz w:val="22"/>
                <w:lang w:val="en-US"/>
              </w:rPr>
            </w:pPr>
            <w:r w:rsidRPr="00623C24">
              <w:rPr>
                <w:color w:val="000000" w:themeColor="text1"/>
                <w:sz w:val="22"/>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5528F5" w:rsidRPr="00623C24" w:rsidRDefault="00F7167A" w:rsidP="006E76D9">
            <w:pPr>
              <w:jc w:val="center"/>
              <w:rPr>
                <w:color w:val="000000" w:themeColor="text1"/>
                <w:sz w:val="22"/>
                <w:lang w:val="en-US"/>
              </w:rPr>
            </w:pPr>
            <w:r w:rsidRPr="00623C24">
              <w:rPr>
                <w:color w:val="000000" w:themeColor="text1"/>
                <w:sz w:val="22"/>
                <w:lang w:val="en-US"/>
              </w:rPr>
              <w:t>5</w:t>
            </w:r>
          </w:p>
        </w:tc>
        <w:tc>
          <w:tcPr>
            <w:tcW w:w="1923" w:type="dxa"/>
            <w:tcBorders>
              <w:top w:val="single" w:sz="4" w:space="0" w:color="auto"/>
              <w:left w:val="single" w:sz="4" w:space="0" w:color="auto"/>
              <w:bottom w:val="single" w:sz="4" w:space="0" w:color="auto"/>
              <w:right w:val="single" w:sz="4" w:space="0" w:color="auto"/>
            </w:tcBorders>
          </w:tcPr>
          <w:p w:rsidR="005528F5" w:rsidRPr="00623C24" w:rsidRDefault="00F7167A" w:rsidP="00F7167A">
            <w:pPr>
              <w:jc w:val="center"/>
              <w:rPr>
                <w:color w:val="000000" w:themeColor="text1"/>
                <w:sz w:val="22"/>
                <w:lang w:val="en-US"/>
              </w:rPr>
            </w:pPr>
            <w:r w:rsidRPr="00623C24">
              <w:rPr>
                <w:color w:val="000000" w:themeColor="text1"/>
                <w:sz w:val="22"/>
                <w:lang w:val="en-US"/>
              </w:rPr>
              <w:t>6</w:t>
            </w:r>
          </w:p>
        </w:tc>
        <w:tc>
          <w:tcPr>
            <w:tcW w:w="2981" w:type="dxa"/>
            <w:tcBorders>
              <w:top w:val="single" w:sz="4" w:space="0" w:color="auto"/>
              <w:left w:val="single" w:sz="4" w:space="0" w:color="auto"/>
              <w:bottom w:val="single" w:sz="4" w:space="0" w:color="auto"/>
              <w:right w:val="single" w:sz="4" w:space="0" w:color="auto"/>
            </w:tcBorders>
          </w:tcPr>
          <w:p w:rsidR="005528F5" w:rsidRPr="00623C24" w:rsidRDefault="00F7167A" w:rsidP="00F7167A">
            <w:pPr>
              <w:jc w:val="center"/>
              <w:rPr>
                <w:color w:val="000000" w:themeColor="text1"/>
                <w:sz w:val="22"/>
                <w:lang w:val="en-US"/>
              </w:rPr>
            </w:pPr>
            <w:r w:rsidRPr="00623C24">
              <w:rPr>
                <w:color w:val="000000" w:themeColor="text1"/>
                <w:sz w:val="22"/>
                <w:lang w:val="en-US"/>
              </w:rPr>
              <w:t>7</w:t>
            </w:r>
          </w:p>
        </w:tc>
      </w:tr>
      <w:tr w:rsidR="007E2243" w:rsidRPr="00623C24" w:rsidTr="00A21DDA">
        <w:trPr>
          <w:trHeight w:val="188"/>
        </w:trPr>
        <w:tc>
          <w:tcPr>
            <w:tcW w:w="851" w:type="dxa"/>
            <w:tcBorders>
              <w:top w:val="single" w:sz="4" w:space="0" w:color="auto"/>
              <w:left w:val="single" w:sz="4" w:space="0" w:color="auto"/>
              <w:bottom w:val="single" w:sz="4" w:space="0" w:color="auto"/>
              <w:right w:val="single" w:sz="4" w:space="0" w:color="auto"/>
            </w:tcBorders>
            <w:vAlign w:val="center"/>
          </w:tcPr>
          <w:p w:rsidR="007E2243" w:rsidRPr="00623C24" w:rsidRDefault="007E2243" w:rsidP="007E2243">
            <w:pPr>
              <w:jc w:val="center"/>
              <w:rPr>
                <w:b/>
                <w:snapToGrid w:val="0"/>
                <w:color w:val="000000" w:themeColor="text1"/>
                <w:lang w:val="kk-KZ"/>
              </w:rPr>
            </w:pPr>
            <w:r w:rsidRPr="00623C24">
              <w:rPr>
                <w:b/>
                <w:snapToGrid w:val="0"/>
                <w:color w:val="000000" w:themeColor="text1"/>
                <w:lang w:val="kk-KZ"/>
              </w:rPr>
              <w:t>1</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7E2243" w:rsidRPr="00623C24" w:rsidRDefault="00BA5159" w:rsidP="00BA5159">
            <w:pPr>
              <w:rPr>
                <w:color w:val="000000" w:themeColor="text1"/>
                <w:lang w:val="kk-KZ"/>
              </w:rPr>
            </w:pPr>
            <w:r w:rsidRPr="00623C24">
              <w:rPr>
                <w:b/>
                <w:color w:val="000000" w:themeColor="text1"/>
                <w:lang w:val="kk-KZ"/>
              </w:rPr>
              <w:t>Деректерді жинауды ц</w:t>
            </w:r>
            <w:proofErr w:type="spellStart"/>
            <w:r w:rsidRPr="00623C24">
              <w:rPr>
                <w:b/>
                <w:color w:val="000000" w:themeColor="text1"/>
              </w:rPr>
              <w:t>ифр</w:t>
            </w:r>
            <w:proofErr w:type="spellEnd"/>
            <w:r w:rsidRPr="00623C24">
              <w:rPr>
                <w:b/>
                <w:color w:val="000000" w:themeColor="text1"/>
                <w:lang w:val="kk-KZ"/>
              </w:rPr>
              <w:t>ландыру</w:t>
            </w:r>
          </w:p>
        </w:tc>
      </w:tr>
      <w:tr w:rsidR="007E2243" w:rsidRPr="00623C24" w:rsidTr="00A21DDA">
        <w:trPr>
          <w:trHeight w:val="163"/>
        </w:trPr>
        <w:tc>
          <w:tcPr>
            <w:tcW w:w="851" w:type="dxa"/>
            <w:tcBorders>
              <w:top w:val="single" w:sz="4" w:space="0" w:color="auto"/>
              <w:left w:val="single" w:sz="4" w:space="0" w:color="auto"/>
              <w:bottom w:val="single" w:sz="4" w:space="0" w:color="auto"/>
              <w:right w:val="single" w:sz="4" w:space="0" w:color="auto"/>
            </w:tcBorders>
            <w:vAlign w:val="center"/>
          </w:tcPr>
          <w:p w:rsidR="007E2243" w:rsidRPr="00623C24" w:rsidRDefault="007E2243" w:rsidP="007E2243">
            <w:pPr>
              <w:jc w:val="center"/>
              <w:rPr>
                <w:b/>
                <w:snapToGrid w:val="0"/>
                <w:color w:val="000000" w:themeColor="text1"/>
                <w:lang w:val="kk-KZ"/>
              </w:rPr>
            </w:pPr>
            <w:r w:rsidRPr="00623C24">
              <w:rPr>
                <w:b/>
                <w:snapToGrid w:val="0"/>
                <w:color w:val="000000" w:themeColor="text1"/>
                <w:lang w:val="kk-KZ"/>
              </w:rPr>
              <w:t>1.1</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7E2243" w:rsidRPr="00623C24" w:rsidRDefault="001E0155" w:rsidP="001E0155">
            <w:pPr>
              <w:rPr>
                <w:b/>
                <w:color w:val="000000" w:themeColor="text1"/>
                <w:lang w:val="kk-KZ"/>
              </w:rPr>
            </w:pPr>
            <w:r w:rsidRPr="00623C24">
              <w:rPr>
                <w:b/>
                <w:color w:val="000000" w:themeColor="text1"/>
                <w:lang w:val="kk-KZ"/>
              </w:rPr>
              <w:t>Д</w:t>
            </w:r>
            <w:r w:rsidR="00BA5159" w:rsidRPr="00623C24">
              <w:rPr>
                <w:b/>
                <w:color w:val="000000" w:themeColor="text1"/>
                <w:lang w:val="kk-KZ"/>
              </w:rPr>
              <w:t>еректерді</w:t>
            </w:r>
            <w:r w:rsidRPr="00623C24">
              <w:rPr>
                <w:b/>
                <w:color w:val="000000" w:themeColor="text1"/>
                <w:lang w:val="kk-KZ"/>
              </w:rPr>
              <w:t xml:space="preserve"> </w:t>
            </w:r>
            <w:r w:rsidR="00BA5159" w:rsidRPr="00623C24">
              <w:rPr>
                <w:b/>
                <w:color w:val="000000" w:themeColor="text1"/>
                <w:lang w:val="kk-KZ"/>
              </w:rPr>
              <w:t xml:space="preserve"> жинау</w:t>
            </w:r>
            <w:r w:rsidRPr="00623C24">
              <w:rPr>
                <w:b/>
                <w:color w:val="000000" w:themeColor="text1"/>
                <w:lang w:val="kk-KZ"/>
              </w:rPr>
              <w:t xml:space="preserve">дың цифрлық </w:t>
            </w:r>
            <w:r w:rsidR="00BA5159" w:rsidRPr="00623C24">
              <w:rPr>
                <w:b/>
                <w:color w:val="000000" w:themeColor="text1"/>
                <w:lang w:val="kk-KZ"/>
              </w:rPr>
              <w:t>құралдарын әзірлеу</w:t>
            </w:r>
          </w:p>
        </w:tc>
      </w:tr>
      <w:tr w:rsidR="007E2243" w:rsidRPr="00623C24" w:rsidTr="00A21DDA">
        <w:trPr>
          <w:trHeight w:val="734"/>
        </w:trPr>
        <w:tc>
          <w:tcPr>
            <w:tcW w:w="851" w:type="dxa"/>
            <w:tcBorders>
              <w:top w:val="single" w:sz="4" w:space="0" w:color="auto"/>
              <w:left w:val="single" w:sz="4" w:space="0" w:color="auto"/>
              <w:bottom w:val="single" w:sz="4" w:space="0" w:color="auto"/>
              <w:right w:val="single" w:sz="4" w:space="0" w:color="auto"/>
            </w:tcBorders>
          </w:tcPr>
          <w:p w:rsidR="007E2243" w:rsidRPr="00623C24" w:rsidRDefault="007E2243" w:rsidP="007E2243">
            <w:pPr>
              <w:jc w:val="center"/>
              <w:rPr>
                <w:color w:val="000000" w:themeColor="text1"/>
                <w:lang w:val="kk-KZ"/>
              </w:rPr>
            </w:pPr>
            <w:r w:rsidRPr="00623C24">
              <w:rPr>
                <w:color w:val="000000" w:themeColor="text1"/>
                <w:lang w:val="kk-KZ"/>
              </w:rPr>
              <w:t>1.1.1</w:t>
            </w:r>
          </w:p>
        </w:tc>
        <w:tc>
          <w:tcPr>
            <w:tcW w:w="4252" w:type="dxa"/>
            <w:tcBorders>
              <w:top w:val="single" w:sz="4" w:space="0" w:color="auto"/>
              <w:left w:val="single" w:sz="4" w:space="0" w:color="auto"/>
              <w:bottom w:val="single" w:sz="4" w:space="0" w:color="auto"/>
              <w:right w:val="single" w:sz="4" w:space="0" w:color="auto"/>
            </w:tcBorders>
          </w:tcPr>
          <w:p w:rsidR="007E2243" w:rsidRPr="00623C24" w:rsidRDefault="002A5C48" w:rsidP="004B6EA8">
            <w:pPr>
              <w:jc w:val="both"/>
              <w:rPr>
                <w:bCs/>
                <w:iCs/>
                <w:color w:val="000000" w:themeColor="text1"/>
                <w:lang w:val="kk-KZ"/>
              </w:rPr>
            </w:pPr>
            <w:r w:rsidRPr="00623C24">
              <w:rPr>
                <w:color w:val="000000" w:themeColor="text1"/>
                <w:lang w:val="kk-KZ"/>
              </w:rPr>
              <w:t>Ағымдағы функционал</w:t>
            </w:r>
            <w:r w:rsidR="004B6EA8" w:rsidRPr="00623C24">
              <w:rPr>
                <w:color w:val="000000" w:themeColor="text1"/>
                <w:lang w:val="kk-KZ"/>
              </w:rPr>
              <w:t>ымен «Респондент ка</w:t>
            </w:r>
            <w:r w:rsidRPr="00623C24">
              <w:rPr>
                <w:color w:val="000000" w:themeColor="text1"/>
                <w:lang w:val="kk-KZ"/>
              </w:rPr>
              <w:t>бинеті» мо</w:t>
            </w:r>
            <w:bookmarkStart w:id="0" w:name="_GoBack"/>
            <w:bookmarkEnd w:id="0"/>
            <w:r w:rsidRPr="00623C24">
              <w:rPr>
                <w:color w:val="000000" w:themeColor="text1"/>
                <w:lang w:val="kk-KZ"/>
              </w:rPr>
              <w:t>бильді қосымшасын пысықтау және қайта іске қосу</w:t>
            </w:r>
          </w:p>
        </w:tc>
        <w:tc>
          <w:tcPr>
            <w:tcW w:w="1701" w:type="dxa"/>
            <w:tcBorders>
              <w:top w:val="single" w:sz="4" w:space="0" w:color="auto"/>
              <w:left w:val="single" w:sz="4" w:space="0" w:color="auto"/>
              <w:bottom w:val="single" w:sz="4" w:space="0" w:color="auto"/>
              <w:right w:val="single" w:sz="4" w:space="0" w:color="auto"/>
            </w:tcBorders>
          </w:tcPr>
          <w:p w:rsidR="003578D2" w:rsidRPr="00623C24" w:rsidRDefault="003578D2" w:rsidP="007E2243">
            <w:pPr>
              <w:spacing w:line="50" w:lineRule="atLeast"/>
              <w:jc w:val="center"/>
              <w:rPr>
                <w:color w:val="000000" w:themeColor="text1"/>
                <w:lang w:val="kk-KZ"/>
              </w:rPr>
            </w:pPr>
            <w:r w:rsidRPr="00623C24">
              <w:rPr>
                <w:color w:val="000000" w:themeColor="text1"/>
                <w:lang w:val="kk-KZ"/>
              </w:rPr>
              <w:t>АТД</w:t>
            </w:r>
          </w:p>
          <w:p w:rsidR="007E2243" w:rsidRPr="00623C24" w:rsidRDefault="003578D2" w:rsidP="003578D2">
            <w:pPr>
              <w:spacing w:line="50" w:lineRule="atLeast"/>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7E2243" w:rsidRPr="00623C24" w:rsidRDefault="00D159E4" w:rsidP="007E2243">
            <w:pPr>
              <w:jc w:val="center"/>
              <w:rPr>
                <w:color w:val="000000" w:themeColor="text1"/>
              </w:rP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B75C61" w:rsidRPr="00623C24" w:rsidRDefault="00FE0022" w:rsidP="00B75C61">
            <w:pPr>
              <w:jc w:val="center"/>
              <w:rPr>
                <w:color w:val="000000" w:themeColor="text1"/>
                <w:lang w:val="kk-KZ"/>
              </w:rPr>
            </w:pPr>
            <w:r w:rsidRPr="00623C24">
              <w:rPr>
                <w:color w:val="000000" w:themeColor="text1"/>
                <w:lang w:val="kk-KZ"/>
              </w:rPr>
              <w:t>Желтоқсан</w:t>
            </w:r>
          </w:p>
          <w:p w:rsidR="007E2243" w:rsidRPr="00623C24" w:rsidRDefault="007E2243" w:rsidP="00FE0022">
            <w:pPr>
              <w:jc w:val="center"/>
              <w:rPr>
                <w:color w:val="000000" w:themeColor="text1"/>
                <w:lang w:val="kk-KZ"/>
              </w:rPr>
            </w:pPr>
            <w:r w:rsidRPr="00623C24">
              <w:rPr>
                <w:color w:val="000000" w:themeColor="text1"/>
                <w:lang w:val="kk-KZ"/>
              </w:rPr>
              <w:t>2025</w:t>
            </w:r>
            <w:r w:rsidR="00FE0022" w:rsidRPr="00623C24">
              <w:rPr>
                <w:color w:val="000000" w:themeColor="text1"/>
                <w:lang w:val="kk-KZ"/>
              </w:rPr>
              <w:t>ж</w:t>
            </w:r>
            <w:r w:rsidRPr="00623C24">
              <w:rPr>
                <w:color w:val="000000" w:themeColor="text1"/>
                <w:lang w:val="kk-KZ"/>
              </w:rPr>
              <w:t>.</w:t>
            </w:r>
          </w:p>
        </w:tc>
        <w:tc>
          <w:tcPr>
            <w:tcW w:w="1923" w:type="dxa"/>
            <w:tcBorders>
              <w:top w:val="single" w:sz="4" w:space="0" w:color="auto"/>
              <w:left w:val="single" w:sz="4" w:space="0" w:color="auto"/>
              <w:bottom w:val="single" w:sz="4" w:space="0" w:color="auto"/>
              <w:right w:val="single" w:sz="4" w:space="0" w:color="auto"/>
            </w:tcBorders>
          </w:tcPr>
          <w:p w:rsidR="007E2243" w:rsidRPr="00623C24" w:rsidRDefault="00F14016" w:rsidP="007E2243">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EA20A4" w:rsidRPr="00623C24" w:rsidRDefault="009A1BE2" w:rsidP="009757DF">
            <w:pPr>
              <w:jc w:val="center"/>
              <w:rPr>
                <w:color w:val="000000" w:themeColor="text1"/>
                <w:lang w:val="kk-KZ"/>
              </w:rPr>
            </w:pPr>
            <w:r w:rsidRPr="00623C24">
              <w:rPr>
                <w:color w:val="000000" w:themeColor="text1"/>
                <w:lang w:val="kk-KZ"/>
              </w:rPr>
              <w:t>СЖРА ҰСБ басшысының</w:t>
            </w:r>
            <w:r w:rsidR="00034AF7" w:rsidRPr="00623C24">
              <w:rPr>
                <w:color w:val="000000" w:themeColor="text1"/>
                <w:lang w:val="kk-KZ"/>
              </w:rPr>
              <w:t xml:space="preserve"> орынбасары</w:t>
            </w:r>
            <w:r w:rsidR="00EA20A4" w:rsidRPr="00623C24">
              <w:rPr>
                <w:color w:val="000000" w:themeColor="text1"/>
                <w:lang w:val="kk-KZ"/>
              </w:rPr>
              <w:t xml:space="preserve"> </w:t>
            </w:r>
          </w:p>
          <w:p w:rsidR="007E2243" w:rsidRPr="00623C24" w:rsidRDefault="00EC3C87" w:rsidP="007E2243">
            <w:pPr>
              <w:jc w:val="center"/>
              <w:rPr>
                <w:color w:val="000000" w:themeColor="text1"/>
                <w:lang w:val="kk-KZ"/>
              </w:rPr>
            </w:pPr>
            <w:r w:rsidRPr="00623C24">
              <w:rPr>
                <w:color w:val="000000" w:themeColor="text1"/>
                <w:lang w:val="kk-KZ"/>
              </w:rPr>
              <w:t>Ф.М.Қалиев</w:t>
            </w:r>
          </w:p>
        </w:tc>
      </w:tr>
      <w:tr w:rsidR="007E2243" w:rsidRPr="00623C24" w:rsidTr="00A21DDA">
        <w:trPr>
          <w:trHeight w:val="750"/>
        </w:trPr>
        <w:tc>
          <w:tcPr>
            <w:tcW w:w="851" w:type="dxa"/>
            <w:tcBorders>
              <w:top w:val="single" w:sz="4" w:space="0" w:color="auto"/>
              <w:left w:val="single" w:sz="4" w:space="0" w:color="auto"/>
              <w:bottom w:val="single" w:sz="4" w:space="0" w:color="auto"/>
              <w:right w:val="single" w:sz="4" w:space="0" w:color="auto"/>
            </w:tcBorders>
          </w:tcPr>
          <w:p w:rsidR="007E2243" w:rsidRPr="00623C24" w:rsidRDefault="007E2243" w:rsidP="007E2243">
            <w:pPr>
              <w:jc w:val="center"/>
              <w:rPr>
                <w:color w:val="000000" w:themeColor="text1"/>
              </w:rPr>
            </w:pPr>
            <w:r w:rsidRPr="00623C24">
              <w:rPr>
                <w:color w:val="000000" w:themeColor="text1"/>
              </w:rPr>
              <w:t>1.1.2</w:t>
            </w:r>
          </w:p>
        </w:tc>
        <w:tc>
          <w:tcPr>
            <w:tcW w:w="4252" w:type="dxa"/>
            <w:tcBorders>
              <w:top w:val="single" w:sz="4" w:space="0" w:color="auto"/>
              <w:left w:val="single" w:sz="4" w:space="0" w:color="auto"/>
              <w:bottom w:val="single" w:sz="4" w:space="0" w:color="auto"/>
              <w:right w:val="single" w:sz="4" w:space="0" w:color="auto"/>
            </w:tcBorders>
            <w:vAlign w:val="center"/>
          </w:tcPr>
          <w:p w:rsidR="007E2243" w:rsidRPr="00623C24" w:rsidRDefault="001179ED" w:rsidP="00472338">
            <w:pPr>
              <w:jc w:val="both"/>
              <w:rPr>
                <w:bCs/>
                <w:color w:val="000000" w:themeColor="text1"/>
              </w:rPr>
            </w:pPr>
            <w:r w:rsidRPr="00623C24">
              <w:rPr>
                <w:color w:val="000000" w:themeColor="text1"/>
                <w:lang w:val="kk-KZ"/>
              </w:rPr>
              <w:t>Архитектура</w:t>
            </w:r>
            <w:r w:rsidR="001E0155" w:rsidRPr="00623C24">
              <w:rPr>
                <w:color w:val="000000" w:themeColor="text1"/>
                <w:lang w:val="kk-KZ"/>
              </w:rPr>
              <w:t>сы</w:t>
            </w:r>
            <w:r w:rsidRPr="00623C24">
              <w:rPr>
                <w:color w:val="000000" w:themeColor="text1"/>
                <w:lang w:val="kk-KZ"/>
              </w:rPr>
              <w:t xml:space="preserve">ның жаңартылуын ескере отырып, «Деректерді онлайн режимде жинау» компонентін қайта іске қосу </w:t>
            </w:r>
          </w:p>
        </w:tc>
        <w:tc>
          <w:tcPr>
            <w:tcW w:w="1701" w:type="dxa"/>
            <w:tcBorders>
              <w:top w:val="single" w:sz="4" w:space="0" w:color="auto"/>
              <w:left w:val="single" w:sz="4" w:space="0" w:color="auto"/>
              <w:bottom w:val="single" w:sz="4" w:space="0" w:color="auto"/>
              <w:right w:val="single" w:sz="4" w:space="0" w:color="auto"/>
            </w:tcBorders>
          </w:tcPr>
          <w:p w:rsidR="0044096A" w:rsidRPr="00623C24" w:rsidRDefault="0044096A" w:rsidP="0044096A">
            <w:pPr>
              <w:spacing w:line="50" w:lineRule="atLeast"/>
              <w:jc w:val="center"/>
              <w:rPr>
                <w:color w:val="000000" w:themeColor="text1"/>
                <w:lang w:val="kk-KZ"/>
              </w:rPr>
            </w:pPr>
            <w:r w:rsidRPr="00623C24">
              <w:rPr>
                <w:color w:val="000000" w:themeColor="text1"/>
                <w:lang w:val="kk-KZ"/>
              </w:rPr>
              <w:t>АТД</w:t>
            </w:r>
          </w:p>
          <w:p w:rsidR="007E2243" w:rsidRPr="00623C24" w:rsidRDefault="0044096A" w:rsidP="0044096A">
            <w:pPr>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7E2243" w:rsidRPr="00623C24" w:rsidRDefault="000A4B66" w:rsidP="007E2243">
            <w:pPr>
              <w:jc w:val="center"/>
              <w:rPr>
                <w:color w:val="000000" w:themeColor="text1"/>
                <w:lang w:val="kk-KZ"/>
              </w:rPr>
            </w:pPr>
            <w:r w:rsidRPr="00623C24">
              <w:rPr>
                <w:color w:val="000000" w:themeColor="text1"/>
                <w:lang w:val="kk-KZ"/>
              </w:rPr>
              <w:t>Іске қосу хаттамасы</w:t>
            </w:r>
          </w:p>
        </w:tc>
        <w:tc>
          <w:tcPr>
            <w:tcW w:w="1559" w:type="dxa"/>
            <w:tcBorders>
              <w:top w:val="single" w:sz="4" w:space="0" w:color="auto"/>
              <w:left w:val="single" w:sz="4" w:space="0" w:color="auto"/>
              <w:bottom w:val="single" w:sz="4" w:space="0" w:color="auto"/>
              <w:right w:val="single" w:sz="4" w:space="0" w:color="auto"/>
            </w:tcBorders>
          </w:tcPr>
          <w:p w:rsidR="002C23B2" w:rsidRPr="00623C24" w:rsidRDefault="00F6708F" w:rsidP="00F6708F">
            <w:pPr>
              <w:jc w:val="center"/>
              <w:rPr>
                <w:color w:val="000000" w:themeColor="text1"/>
                <w:lang w:val="kk-KZ"/>
              </w:rPr>
            </w:pPr>
            <w:r w:rsidRPr="00623C24">
              <w:rPr>
                <w:color w:val="000000" w:themeColor="text1"/>
                <w:lang w:val="kk-KZ"/>
              </w:rPr>
              <w:t>Желтоқсан</w:t>
            </w:r>
            <w:r w:rsidR="007E2243" w:rsidRPr="00623C24">
              <w:rPr>
                <w:b/>
                <w:color w:val="000000" w:themeColor="text1"/>
                <w:lang w:val="kk-KZ"/>
              </w:rPr>
              <w:t xml:space="preserve"> </w:t>
            </w:r>
          </w:p>
          <w:p w:rsidR="007E2243" w:rsidRPr="00623C24" w:rsidRDefault="007E2243" w:rsidP="00F6708F">
            <w:pPr>
              <w:jc w:val="center"/>
              <w:rPr>
                <w:color w:val="000000" w:themeColor="text1"/>
                <w:lang w:val="kk-KZ"/>
              </w:rPr>
            </w:pPr>
            <w:r w:rsidRPr="00623C24">
              <w:rPr>
                <w:color w:val="000000" w:themeColor="text1"/>
                <w:lang w:val="kk-KZ"/>
              </w:rPr>
              <w:t>2025</w:t>
            </w:r>
            <w:r w:rsidR="00F6708F" w:rsidRPr="00623C24">
              <w:rPr>
                <w:color w:val="000000" w:themeColor="text1"/>
                <w:lang w:val="kk-KZ"/>
              </w:rPr>
              <w:t>ж</w:t>
            </w:r>
            <w:r w:rsidRPr="00623C24">
              <w:rPr>
                <w:color w:val="000000" w:themeColor="text1"/>
                <w:lang w:val="kk-KZ"/>
              </w:rPr>
              <w:t>.</w:t>
            </w:r>
          </w:p>
        </w:tc>
        <w:tc>
          <w:tcPr>
            <w:tcW w:w="1923" w:type="dxa"/>
            <w:tcBorders>
              <w:top w:val="single" w:sz="4" w:space="0" w:color="auto"/>
              <w:left w:val="single" w:sz="4" w:space="0" w:color="auto"/>
              <w:bottom w:val="single" w:sz="4" w:space="0" w:color="auto"/>
              <w:right w:val="single" w:sz="4" w:space="0" w:color="auto"/>
            </w:tcBorders>
          </w:tcPr>
          <w:p w:rsidR="007E2243" w:rsidRPr="00623C24" w:rsidRDefault="00F14016" w:rsidP="007E2243">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757DF" w:rsidRPr="00623C24" w:rsidRDefault="009A1BE2" w:rsidP="009757DF">
            <w:pPr>
              <w:jc w:val="center"/>
              <w:rPr>
                <w:color w:val="000000" w:themeColor="text1"/>
                <w:lang w:val="kk-KZ"/>
              </w:rPr>
            </w:pPr>
            <w:r w:rsidRPr="00623C24">
              <w:rPr>
                <w:color w:val="000000" w:themeColor="text1"/>
                <w:lang w:val="kk-KZ"/>
              </w:rPr>
              <w:t>СЖРА ҰСБ басшысының</w:t>
            </w:r>
            <w:r w:rsidR="00034AF7" w:rsidRPr="00623C24">
              <w:rPr>
                <w:color w:val="000000" w:themeColor="text1"/>
                <w:lang w:val="kk-KZ"/>
              </w:rPr>
              <w:t xml:space="preserve"> орынбасары</w:t>
            </w:r>
          </w:p>
          <w:p w:rsidR="007E2243" w:rsidRPr="00623C24" w:rsidRDefault="00EC3C87" w:rsidP="009757DF">
            <w:pPr>
              <w:jc w:val="center"/>
              <w:rPr>
                <w:color w:val="000000" w:themeColor="text1"/>
                <w:lang w:val="kk-KZ"/>
              </w:rPr>
            </w:pPr>
            <w:r w:rsidRPr="00623C24">
              <w:rPr>
                <w:color w:val="000000" w:themeColor="text1"/>
                <w:lang w:val="kk-KZ"/>
              </w:rPr>
              <w:t>Ф.М.Қалиев</w:t>
            </w:r>
          </w:p>
        </w:tc>
      </w:tr>
      <w:tr w:rsidR="007E2243" w:rsidRPr="00623C24" w:rsidTr="00A21DDA">
        <w:trPr>
          <w:trHeight w:val="638"/>
        </w:trPr>
        <w:tc>
          <w:tcPr>
            <w:tcW w:w="851" w:type="dxa"/>
            <w:tcBorders>
              <w:top w:val="single" w:sz="4" w:space="0" w:color="auto"/>
              <w:left w:val="single" w:sz="4" w:space="0" w:color="auto"/>
              <w:bottom w:val="single" w:sz="4" w:space="0" w:color="auto"/>
              <w:right w:val="single" w:sz="4" w:space="0" w:color="auto"/>
            </w:tcBorders>
          </w:tcPr>
          <w:p w:rsidR="007E2243" w:rsidRPr="00623C24" w:rsidRDefault="007E2243" w:rsidP="007E2243">
            <w:pPr>
              <w:jc w:val="center"/>
              <w:rPr>
                <w:color w:val="000000" w:themeColor="text1"/>
                <w:lang w:val="kk-KZ"/>
              </w:rPr>
            </w:pPr>
            <w:r w:rsidRPr="00623C24">
              <w:rPr>
                <w:color w:val="000000" w:themeColor="text1"/>
                <w:lang w:val="kk-KZ"/>
              </w:rPr>
              <w:t>1.1.3</w:t>
            </w:r>
          </w:p>
        </w:tc>
        <w:tc>
          <w:tcPr>
            <w:tcW w:w="4252" w:type="dxa"/>
            <w:tcBorders>
              <w:top w:val="single" w:sz="4" w:space="0" w:color="auto"/>
              <w:left w:val="single" w:sz="4" w:space="0" w:color="auto"/>
              <w:bottom w:val="single" w:sz="4" w:space="0" w:color="auto"/>
              <w:right w:val="single" w:sz="4" w:space="0" w:color="auto"/>
            </w:tcBorders>
          </w:tcPr>
          <w:p w:rsidR="007E2243" w:rsidRPr="00623C24" w:rsidRDefault="00105118" w:rsidP="00472338">
            <w:pPr>
              <w:jc w:val="both"/>
              <w:rPr>
                <w:bCs/>
                <w:iCs/>
                <w:color w:val="000000" w:themeColor="text1"/>
                <w:lang w:val="kk-KZ"/>
              </w:rPr>
            </w:pPr>
            <w:r w:rsidRPr="00623C24">
              <w:rPr>
                <w:color w:val="000000" w:themeColor="text1"/>
                <w:lang w:val="kk-KZ"/>
              </w:rPr>
              <w:t>Деректерді жинау функциясы бар «Респондент кабинеті» мобильдік қосымшасын әзірлеу және қайта іске қосу</w:t>
            </w:r>
          </w:p>
        </w:tc>
        <w:tc>
          <w:tcPr>
            <w:tcW w:w="1701" w:type="dxa"/>
            <w:tcBorders>
              <w:top w:val="single" w:sz="4" w:space="0" w:color="auto"/>
              <w:left w:val="single" w:sz="4" w:space="0" w:color="auto"/>
              <w:bottom w:val="single" w:sz="4" w:space="0" w:color="auto"/>
              <w:right w:val="single" w:sz="4" w:space="0" w:color="auto"/>
            </w:tcBorders>
          </w:tcPr>
          <w:p w:rsidR="009635EC" w:rsidRPr="00623C24" w:rsidRDefault="009635EC" w:rsidP="009635EC">
            <w:pPr>
              <w:spacing w:line="50" w:lineRule="atLeast"/>
              <w:jc w:val="center"/>
              <w:rPr>
                <w:color w:val="000000" w:themeColor="text1"/>
                <w:lang w:val="kk-KZ"/>
              </w:rPr>
            </w:pPr>
            <w:r w:rsidRPr="00623C24">
              <w:rPr>
                <w:color w:val="000000" w:themeColor="text1"/>
                <w:lang w:val="kk-KZ"/>
              </w:rPr>
              <w:t>АТД</w:t>
            </w:r>
          </w:p>
          <w:p w:rsidR="00E747E9" w:rsidRPr="00623C24" w:rsidRDefault="00E747E9" w:rsidP="00E747E9">
            <w:pPr>
              <w:spacing w:line="50" w:lineRule="atLeast"/>
              <w:jc w:val="center"/>
              <w:rPr>
                <w:color w:val="000000" w:themeColor="text1"/>
                <w:lang w:val="kk-KZ"/>
              </w:rPr>
            </w:pPr>
            <w:r w:rsidRPr="00623C24">
              <w:rPr>
                <w:color w:val="000000" w:themeColor="text1"/>
                <w:lang w:val="kk-KZ"/>
              </w:rPr>
              <w:t xml:space="preserve">ҚКЭСД </w:t>
            </w:r>
          </w:p>
          <w:p w:rsidR="001221F8" w:rsidRPr="00623C24" w:rsidRDefault="001221F8" w:rsidP="001221F8">
            <w:pPr>
              <w:spacing w:line="50" w:lineRule="atLeast"/>
              <w:jc w:val="center"/>
              <w:rPr>
                <w:color w:val="000000" w:themeColor="text1"/>
                <w:lang w:val="kk-KZ"/>
              </w:rPr>
            </w:pPr>
            <w:r w:rsidRPr="00623C24">
              <w:rPr>
                <w:color w:val="000000" w:themeColor="text1"/>
                <w:lang w:val="kk-KZ"/>
              </w:rPr>
              <w:t>АШСҰСД</w:t>
            </w:r>
          </w:p>
          <w:p w:rsidR="007E2243" w:rsidRPr="00623C24" w:rsidRDefault="00905E96" w:rsidP="007E2243">
            <w:pPr>
              <w:spacing w:line="50" w:lineRule="atLeast"/>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7E2243" w:rsidRPr="00623C24" w:rsidRDefault="00302828" w:rsidP="007E2243">
            <w:pPr>
              <w:jc w:val="center"/>
              <w:rPr>
                <w:color w:val="000000" w:themeColor="text1"/>
              </w:rP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7E2243" w:rsidRPr="00623C24" w:rsidRDefault="00F6708F" w:rsidP="007E2243">
            <w:pPr>
              <w:jc w:val="center"/>
              <w:rPr>
                <w:color w:val="000000" w:themeColor="text1"/>
                <w:lang w:val="kk-KZ"/>
              </w:rPr>
            </w:pPr>
            <w:r w:rsidRPr="00623C24">
              <w:rPr>
                <w:color w:val="000000" w:themeColor="text1"/>
                <w:lang w:val="kk-KZ"/>
              </w:rPr>
              <w:t>Маусым</w:t>
            </w:r>
            <w:r w:rsidR="007E2243" w:rsidRPr="00623C24">
              <w:rPr>
                <w:color w:val="000000" w:themeColor="text1"/>
                <w:lang w:val="kk-KZ"/>
              </w:rPr>
              <w:t xml:space="preserve"> </w:t>
            </w:r>
          </w:p>
          <w:p w:rsidR="007E2243" w:rsidRPr="00623C24" w:rsidRDefault="007E2243" w:rsidP="007E2243">
            <w:pPr>
              <w:jc w:val="center"/>
              <w:rPr>
                <w:color w:val="000000" w:themeColor="text1"/>
                <w:lang w:val="kk-KZ"/>
              </w:rPr>
            </w:pPr>
            <w:r w:rsidRPr="00623C24">
              <w:rPr>
                <w:color w:val="000000" w:themeColor="text1"/>
                <w:lang w:val="kk-KZ"/>
              </w:rPr>
              <w:t>2026</w:t>
            </w:r>
            <w:r w:rsidR="00F6708F" w:rsidRPr="00623C24">
              <w:rPr>
                <w:color w:val="000000" w:themeColor="text1"/>
                <w:lang w:val="kk-KZ"/>
              </w:rPr>
              <w:t>ж</w:t>
            </w:r>
            <w:r w:rsidRPr="00623C24">
              <w:rPr>
                <w:color w:val="000000" w:themeColor="text1"/>
                <w:lang w:val="kk-KZ"/>
              </w:rPr>
              <w:t>.</w:t>
            </w:r>
          </w:p>
        </w:tc>
        <w:tc>
          <w:tcPr>
            <w:tcW w:w="1923" w:type="dxa"/>
            <w:tcBorders>
              <w:top w:val="single" w:sz="4" w:space="0" w:color="auto"/>
              <w:left w:val="single" w:sz="4" w:space="0" w:color="auto"/>
              <w:bottom w:val="single" w:sz="4" w:space="0" w:color="auto"/>
              <w:right w:val="single" w:sz="4" w:space="0" w:color="auto"/>
            </w:tcBorders>
          </w:tcPr>
          <w:p w:rsidR="007E2243" w:rsidRPr="00623C24" w:rsidRDefault="00F14016" w:rsidP="007E2243">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DC7F10"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7E2243" w:rsidRPr="00623C24" w:rsidRDefault="00EC3C87" w:rsidP="007E2243">
            <w:pPr>
              <w:jc w:val="center"/>
              <w:rPr>
                <w:color w:val="000000" w:themeColor="text1"/>
                <w:lang w:val="kk-KZ"/>
              </w:rPr>
            </w:pPr>
            <w:r w:rsidRPr="00623C24">
              <w:rPr>
                <w:color w:val="000000" w:themeColor="text1"/>
                <w:lang w:val="kk-KZ"/>
              </w:rPr>
              <w:t>Ф.М.Қалиев</w:t>
            </w:r>
          </w:p>
        </w:tc>
      </w:tr>
      <w:tr w:rsidR="007E2243" w:rsidRPr="00623C24" w:rsidTr="00EF099A">
        <w:trPr>
          <w:trHeight w:val="654"/>
        </w:trPr>
        <w:tc>
          <w:tcPr>
            <w:tcW w:w="851" w:type="dxa"/>
            <w:tcBorders>
              <w:top w:val="single" w:sz="4" w:space="0" w:color="auto"/>
              <w:left w:val="single" w:sz="4" w:space="0" w:color="auto"/>
              <w:bottom w:val="single" w:sz="4" w:space="0" w:color="auto"/>
              <w:right w:val="single" w:sz="4" w:space="0" w:color="auto"/>
            </w:tcBorders>
          </w:tcPr>
          <w:p w:rsidR="007E2243" w:rsidRPr="00623C24" w:rsidRDefault="007E2243" w:rsidP="007E2243">
            <w:pPr>
              <w:jc w:val="center"/>
              <w:rPr>
                <w:color w:val="000000" w:themeColor="text1"/>
                <w:lang w:val="kk-KZ"/>
              </w:rPr>
            </w:pPr>
            <w:r w:rsidRPr="00623C24">
              <w:rPr>
                <w:color w:val="000000" w:themeColor="text1"/>
                <w:lang w:val="kk-KZ"/>
              </w:rPr>
              <w:t>1.1.4</w:t>
            </w:r>
          </w:p>
        </w:tc>
        <w:tc>
          <w:tcPr>
            <w:tcW w:w="4252" w:type="dxa"/>
            <w:tcBorders>
              <w:top w:val="single" w:sz="4" w:space="0" w:color="auto"/>
              <w:left w:val="single" w:sz="4" w:space="0" w:color="auto"/>
              <w:bottom w:val="single" w:sz="4" w:space="0" w:color="auto"/>
              <w:right w:val="single" w:sz="4" w:space="0" w:color="auto"/>
            </w:tcBorders>
          </w:tcPr>
          <w:p w:rsidR="007E2243" w:rsidRPr="00623C24" w:rsidRDefault="00AF2BE8" w:rsidP="00472338">
            <w:pPr>
              <w:spacing w:line="50" w:lineRule="atLeast"/>
              <w:jc w:val="both"/>
              <w:rPr>
                <w:color w:val="000000" w:themeColor="text1"/>
                <w:lang w:val="kk-KZ"/>
              </w:rPr>
            </w:pPr>
            <w:r w:rsidRPr="00623C24">
              <w:rPr>
                <w:color w:val="000000" w:themeColor="text1"/>
                <w:lang w:val="kk-KZ"/>
              </w:rPr>
              <w:t>Мемлекеттік органдар мен ұйымдардың API сервистері арқылы қосылу және ақпаратты алу</w:t>
            </w:r>
          </w:p>
        </w:tc>
        <w:tc>
          <w:tcPr>
            <w:tcW w:w="1701" w:type="dxa"/>
            <w:tcBorders>
              <w:top w:val="single" w:sz="4" w:space="0" w:color="auto"/>
              <w:left w:val="single" w:sz="4" w:space="0" w:color="auto"/>
              <w:bottom w:val="single" w:sz="4" w:space="0" w:color="auto"/>
              <w:right w:val="single" w:sz="4" w:space="0" w:color="auto"/>
            </w:tcBorders>
          </w:tcPr>
          <w:p w:rsidR="0048601B" w:rsidRPr="00623C24" w:rsidRDefault="0048601B" w:rsidP="009635EC">
            <w:pPr>
              <w:spacing w:line="50" w:lineRule="atLeast"/>
              <w:jc w:val="center"/>
              <w:rPr>
                <w:color w:val="000000" w:themeColor="text1"/>
                <w:lang w:val="kk-KZ"/>
              </w:rPr>
            </w:pPr>
            <w:r w:rsidRPr="00623C24">
              <w:rPr>
                <w:color w:val="000000" w:themeColor="text1"/>
                <w:sz w:val="28"/>
                <w:szCs w:val="28"/>
                <w:lang w:val="kk-KZ"/>
              </w:rPr>
              <w:t>ҚБ</w:t>
            </w:r>
          </w:p>
          <w:p w:rsidR="009635EC" w:rsidRPr="00623C24" w:rsidRDefault="009635EC" w:rsidP="009635EC">
            <w:pPr>
              <w:spacing w:line="50" w:lineRule="atLeast"/>
              <w:jc w:val="center"/>
              <w:rPr>
                <w:color w:val="000000" w:themeColor="text1"/>
                <w:lang w:val="kk-KZ"/>
              </w:rPr>
            </w:pPr>
            <w:r w:rsidRPr="00623C24">
              <w:rPr>
                <w:color w:val="000000" w:themeColor="text1"/>
                <w:lang w:val="kk-KZ"/>
              </w:rPr>
              <w:t>АТД</w:t>
            </w:r>
          </w:p>
          <w:p w:rsidR="007E2243" w:rsidRPr="00623C24" w:rsidRDefault="007E2243" w:rsidP="007E2243">
            <w:pPr>
              <w:spacing w:line="50" w:lineRule="atLeast"/>
              <w:jc w:val="cente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7E2243" w:rsidRPr="00623C24" w:rsidRDefault="000A4B66" w:rsidP="007E2243">
            <w:pPr>
              <w:spacing w:line="50" w:lineRule="atLeast"/>
              <w:jc w:val="center"/>
              <w:rPr>
                <w:color w:val="000000" w:themeColor="text1"/>
                <w:lang w:val="kk-KZ"/>
              </w:rPr>
            </w:pPr>
            <w:r w:rsidRPr="00623C24">
              <w:rPr>
                <w:color w:val="000000" w:themeColor="text1"/>
                <w:lang w:val="kk-KZ"/>
              </w:rPr>
              <w:t>Ақпарат</w:t>
            </w:r>
          </w:p>
        </w:tc>
        <w:tc>
          <w:tcPr>
            <w:tcW w:w="1559" w:type="dxa"/>
            <w:tcBorders>
              <w:top w:val="single" w:sz="4" w:space="0" w:color="auto"/>
              <w:left w:val="single" w:sz="4" w:space="0" w:color="auto"/>
              <w:bottom w:val="single" w:sz="4" w:space="0" w:color="auto"/>
              <w:right w:val="single" w:sz="4" w:space="0" w:color="auto"/>
            </w:tcBorders>
          </w:tcPr>
          <w:p w:rsidR="007E2243" w:rsidRPr="00623C24" w:rsidRDefault="00F6708F" w:rsidP="007E2243">
            <w:pPr>
              <w:jc w:val="center"/>
              <w:rPr>
                <w:color w:val="000000" w:themeColor="text1"/>
                <w:lang w:val="kk-KZ"/>
              </w:rPr>
            </w:pPr>
            <w:r w:rsidRPr="00623C24">
              <w:rPr>
                <w:color w:val="000000" w:themeColor="text1"/>
                <w:lang w:val="kk-KZ"/>
              </w:rPr>
              <w:t>Маусым</w:t>
            </w:r>
            <w:r w:rsidR="007E2243" w:rsidRPr="00623C24">
              <w:rPr>
                <w:color w:val="000000" w:themeColor="text1"/>
                <w:lang w:val="kk-KZ"/>
              </w:rPr>
              <w:t xml:space="preserve"> </w:t>
            </w:r>
          </w:p>
          <w:p w:rsidR="007E2243" w:rsidRPr="00623C24" w:rsidRDefault="007E2243" w:rsidP="00BD2658">
            <w:pPr>
              <w:jc w:val="center"/>
              <w:rPr>
                <w:color w:val="000000" w:themeColor="text1"/>
                <w:lang w:val="kk-KZ"/>
              </w:rPr>
            </w:pPr>
            <w:r w:rsidRPr="00623C24">
              <w:rPr>
                <w:color w:val="000000" w:themeColor="text1"/>
                <w:lang w:val="kk-KZ"/>
              </w:rPr>
              <w:t>2026</w:t>
            </w:r>
            <w:r w:rsidR="00F6708F" w:rsidRPr="00623C24">
              <w:rPr>
                <w:color w:val="000000" w:themeColor="text1"/>
                <w:lang w:val="kk-KZ"/>
              </w:rPr>
              <w:t>ж</w:t>
            </w:r>
            <w:r w:rsidRPr="00623C24">
              <w:rPr>
                <w:color w:val="000000" w:themeColor="text1"/>
                <w:lang w:val="kk-KZ"/>
              </w:rPr>
              <w:t>.</w:t>
            </w:r>
          </w:p>
        </w:tc>
        <w:tc>
          <w:tcPr>
            <w:tcW w:w="1923" w:type="dxa"/>
            <w:tcBorders>
              <w:top w:val="single" w:sz="4" w:space="0" w:color="auto"/>
              <w:left w:val="single" w:sz="4" w:space="0" w:color="auto"/>
              <w:bottom w:val="single" w:sz="4" w:space="0" w:color="auto"/>
              <w:right w:val="single" w:sz="4" w:space="0" w:color="auto"/>
            </w:tcBorders>
          </w:tcPr>
          <w:p w:rsidR="007E2243" w:rsidRPr="00623C24" w:rsidRDefault="00F14016" w:rsidP="00944649">
            <w:pPr>
              <w:jc w:val="center"/>
              <w:rPr>
                <w:color w:val="000000" w:themeColor="text1"/>
                <w:lang w:val="kk-KZ"/>
              </w:rPr>
            </w:pPr>
            <w:r w:rsidRPr="00623C24">
              <w:rPr>
                <w:color w:val="000000" w:themeColor="text1"/>
                <w:lang w:val="kk-KZ"/>
              </w:rPr>
              <w:t>Талап етіледі</w:t>
            </w:r>
            <w:r w:rsidR="00944649" w:rsidRPr="00623C24">
              <w:rPr>
                <w:color w:val="000000" w:themeColor="text1"/>
                <w:lang w:val="kk-KZ"/>
              </w:rPr>
              <w:t xml:space="preserve"> </w:t>
            </w:r>
          </w:p>
        </w:tc>
        <w:tc>
          <w:tcPr>
            <w:tcW w:w="2981" w:type="dxa"/>
            <w:tcBorders>
              <w:top w:val="single" w:sz="4" w:space="0" w:color="auto"/>
              <w:left w:val="single" w:sz="4" w:space="0" w:color="auto"/>
              <w:bottom w:val="single" w:sz="4" w:space="0" w:color="auto"/>
              <w:right w:val="single" w:sz="4" w:space="0" w:color="auto"/>
            </w:tcBorders>
          </w:tcPr>
          <w:p w:rsidR="00DC7F10"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7E2243" w:rsidRPr="00623C24" w:rsidRDefault="00EC3C87" w:rsidP="007E2243">
            <w:pPr>
              <w:jc w:val="center"/>
              <w:rPr>
                <w:color w:val="000000" w:themeColor="text1"/>
                <w:lang w:val="kk-KZ"/>
              </w:rPr>
            </w:pPr>
            <w:r w:rsidRPr="00623C24">
              <w:rPr>
                <w:color w:val="000000" w:themeColor="text1"/>
                <w:lang w:val="kk-KZ"/>
              </w:rPr>
              <w:t>Ф.М.Қалиев</w:t>
            </w:r>
          </w:p>
        </w:tc>
      </w:tr>
      <w:tr w:rsidR="00302828" w:rsidRPr="00623C24" w:rsidTr="00A21DDA">
        <w:trPr>
          <w:trHeight w:val="766"/>
        </w:trPr>
        <w:tc>
          <w:tcPr>
            <w:tcW w:w="851"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lang w:val="kk-KZ"/>
              </w:rPr>
            </w:pPr>
            <w:r w:rsidRPr="00623C24">
              <w:rPr>
                <w:color w:val="000000" w:themeColor="text1"/>
                <w:lang w:val="kk-KZ"/>
              </w:rPr>
              <w:t>1</w:t>
            </w:r>
            <w:r w:rsidRPr="00623C24">
              <w:rPr>
                <w:color w:val="000000" w:themeColor="text1"/>
              </w:rPr>
              <w:t>.</w:t>
            </w:r>
            <w:r w:rsidRPr="00623C24">
              <w:rPr>
                <w:color w:val="000000" w:themeColor="text1"/>
                <w:lang w:val="kk-KZ"/>
              </w:rPr>
              <w:t>1</w:t>
            </w:r>
            <w:r w:rsidRPr="00623C24">
              <w:rPr>
                <w:color w:val="000000" w:themeColor="text1"/>
              </w:rPr>
              <w:t>.</w:t>
            </w:r>
            <w:r w:rsidRPr="00623C24">
              <w:rPr>
                <w:color w:val="000000" w:themeColor="text1"/>
                <w:lang w:val="kk-KZ"/>
              </w:rPr>
              <w:t>5</w:t>
            </w:r>
          </w:p>
        </w:tc>
        <w:tc>
          <w:tcPr>
            <w:tcW w:w="4252" w:type="dxa"/>
            <w:tcBorders>
              <w:top w:val="single" w:sz="4" w:space="0" w:color="auto"/>
              <w:left w:val="single" w:sz="4" w:space="0" w:color="auto"/>
              <w:bottom w:val="single" w:sz="4" w:space="0" w:color="auto"/>
              <w:right w:val="single" w:sz="4" w:space="0" w:color="auto"/>
            </w:tcBorders>
          </w:tcPr>
          <w:p w:rsidR="00302828" w:rsidRPr="00623C24" w:rsidRDefault="004B6EA8" w:rsidP="004B6EA8">
            <w:pPr>
              <w:jc w:val="both"/>
              <w:rPr>
                <w:bCs/>
                <w:iCs/>
                <w:color w:val="000000" w:themeColor="text1"/>
                <w:lang w:val="kk-KZ"/>
              </w:rPr>
            </w:pPr>
            <w:r w:rsidRPr="00623C24">
              <w:rPr>
                <w:bCs/>
                <w:iCs/>
                <w:color w:val="000000" w:themeColor="text1"/>
                <w:lang w:val="kk-KZ"/>
              </w:rPr>
              <w:t>Аграрлық</w:t>
            </w:r>
            <w:r w:rsidR="004D585E" w:rsidRPr="00623C24">
              <w:rPr>
                <w:bCs/>
                <w:iCs/>
                <w:color w:val="000000" w:themeColor="text1"/>
                <w:lang w:val="kk-KZ"/>
              </w:rPr>
              <w:t xml:space="preserve"> сектор статистика</w:t>
            </w:r>
            <w:r w:rsidRPr="00623C24">
              <w:rPr>
                <w:bCs/>
                <w:iCs/>
                <w:color w:val="000000" w:themeColor="text1"/>
                <w:lang w:val="kk-KZ"/>
              </w:rPr>
              <w:t>сының</w:t>
            </w:r>
            <w:r w:rsidR="004D585E" w:rsidRPr="00623C24">
              <w:rPr>
                <w:bCs/>
                <w:iCs/>
                <w:color w:val="000000" w:themeColor="text1"/>
                <w:lang w:val="kk-KZ"/>
              </w:rPr>
              <w:t xml:space="preserve"> нысандары бойынша </w:t>
            </w:r>
            <w:r w:rsidR="004D585E" w:rsidRPr="00623C24">
              <w:rPr>
                <w:color w:val="000000" w:themeColor="text1"/>
                <w:lang w:val="kk-KZ"/>
              </w:rPr>
              <w:t>«</w:t>
            </w:r>
            <w:hyperlink r:id="rId12" w:history="1">
              <w:r w:rsidR="00AA6BDA" w:rsidRPr="00623C24">
                <w:rPr>
                  <w:rStyle w:val="af6"/>
                  <w:color w:val="auto"/>
                  <w:u w:val="none"/>
                  <w:lang w:val="kk-KZ"/>
                </w:rPr>
                <w:t>ЖСКЖ</w:t>
              </w:r>
            </w:hyperlink>
            <w:r w:rsidR="004D585E" w:rsidRPr="00623C24">
              <w:rPr>
                <w:lang w:val="kk-KZ"/>
              </w:rPr>
              <w:t>»</w:t>
            </w:r>
            <w:r w:rsidR="004D585E" w:rsidRPr="00623C24">
              <w:rPr>
                <w:bCs/>
                <w:iCs/>
                <w:lang w:val="kk-KZ"/>
              </w:rPr>
              <w:t xml:space="preserve">  </w:t>
            </w:r>
            <w:r w:rsidR="004D585E" w:rsidRPr="00623C24">
              <w:rPr>
                <w:bCs/>
                <w:iCs/>
                <w:color w:val="000000" w:themeColor="text1"/>
                <w:lang w:val="kk-KZ"/>
              </w:rPr>
              <w:t xml:space="preserve">ақпараттық жүйесі арқылы деректер жинау </w:t>
            </w:r>
            <w:r w:rsidR="00302828" w:rsidRPr="00623C24">
              <w:rPr>
                <w:bCs/>
                <w:i/>
                <w:iCs/>
                <w:color w:val="000000" w:themeColor="text1"/>
                <w:lang w:val="kk-KZ"/>
              </w:rPr>
              <w:t>(А-005, А-008)</w:t>
            </w:r>
          </w:p>
        </w:tc>
        <w:tc>
          <w:tcPr>
            <w:tcW w:w="1701" w:type="dxa"/>
            <w:tcBorders>
              <w:top w:val="single" w:sz="4" w:space="0" w:color="auto"/>
              <w:left w:val="single" w:sz="4" w:space="0" w:color="auto"/>
              <w:bottom w:val="single" w:sz="4" w:space="0" w:color="auto"/>
              <w:right w:val="single" w:sz="4" w:space="0" w:color="auto"/>
            </w:tcBorders>
            <w:vAlign w:val="center"/>
          </w:tcPr>
          <w:p w:rsidR="00302828" w:rsidRPr="00623C24" w:rsidRDefault="00302828" w:rsidP="009635EC">
            <w:pPr>
              <w:spacing w:line="50" w:lineRule="atLeast"/>
              <w:jc w:val="center"/>
              <w:rPr>
                <w:color w:val="000000" w:themeColor="text1"/>
                <w:lang w:val="kk-KZ"/>
              </w:rPr>
            </w:pPr>
            <w:r w:rsidRPr="00623C24">
              <w:rPr>
                <w:bCs/>
                <w:color w:val="000000" w:themeColor="text1"/>
                <w:lang w:val="kk-KZ"/>
              </w:rPr>
              <w:t>АЕО</w:t>
            </w:r>
          </w:p>
          <w:p w:rsidR="00302828" w:rsidRPr="00623C24" w:rsidRDefault="00302828" w:rsidP="009635EC">
            <w:pPr>
              <w:spacing w:line="50" w:lineRule="atLeast"/>
              <w:jc w:val="center"/>
              <w:rPr>
                <w:color w:val="000000" w:themeColor="text1"/>
                <w:lang w:val="kk-KZ"/>
              </w:rPr>
            </w:pPr>
            <w:r w:rsidRPr="00623C24">
              <w:rPr>
                <w:color w:val="000000" w:themeColor="text1"/>
                <w:lang w:val="kk-KZ"/>
              </w:rPr>
              <w:t>АТД</w:t>
            </w:r>
          </w:p>
          <w:p w:rsidR="00302828" w:rsidRPr="00623C24" w:rsidRDefault="00446A7F" w:rsidP="00446A7F">
            <w:pPr>
              <w:spacing w:line="50" w:lineRule="atLeast"/>
              <w:jc w:val="center"/>
              <w:rPr>
                <w:color w:val="000000" w:themeColor="text1"/>
                <w:lang w:val="kk-KZ"/>
              </w:rPr>
            </w:pPr>
            <w:r w:rsidRPr="00623C24">
              <w:rPr>
                <w:color w:val="000000" w:themeColor="text1"/>
                <w:lang w:val="kk-KZ"/>
              </w:rPr>
              <w:t>АШСҰСД</w:t>
            </w:r>
          </w:p>
        </w:tc>
        <w:tc>
          <w:tcPr>
            <w:tcW w:w="1843" w:type="dxa"/>
            <w:tcBorders>
              <w:top w:val="single" w:sz="4" w:space="0" w:color="auto"/>
              <w:left w:val="single" w:sz="4" w:space="0" w:color="auto"/>
              <w:bottom w:val="single" w:sz="4" w:space="0" w:color="auto"/>
              <w:right w:val="single" w:sz="4" w:space="0" w:color="auto"/>
            </w:tcBorders>
          </w:tcPr>
          <w:p w:rsidR="00302828" w:rsidRPr="00623C24" w:rsidRDefault="00302828" w:rsidP="00BF3F40">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lang w:val="kk-KZ"/>
              </w:rPr>
            </w:pPr>
            <w:r w:rsidRPr="00623C24">
              <w:rPr>
                <w:color w:val="000000" w:themeColor="text1"/>
                <w:lang w:val="kk-KZ"/>
              </w:rPr>
              <w:t>Шілде</w:t>
            </w:r>
          </w:p>
          <w:p w:rsidR="00302828" w:rsidRPr="00623C24" w:rsidRDefault="00302828" w:rsidP="00F6708F">
            <w:pPr>
              <w:jc w:val="center"/>
              <w:rPr>
                <w:color w:val="000000" w:themeColor="text1"/>
              </w:rPr>
            </w:pPr>
            <w:r w:rsidRPr="00623C24">
              <w:rPr>
                <w:color w:val="000000" w:themeColor="text1"/>
              </w:rPr>
              <w:t>2026</w:t>
            </w:r>
            <w:r w:rsidRPr="00623C24">
              <w:rPr>
                <w:color w:val="000000" w:themeColor="text1"/>
                <w:lang w:val="kk-KZ"/>
              </w:rPr>
              <w:t>ж.</w:t>
            </w:r>
          </w:p>
        </w:tc>
        <w:tc>
          <w:tcPr>
            <w:tcW w:w="1923" w:type="dxa"/>
            <w:tcBorders>
              <w:top w:val="single" w:sz="4" w:space="0" w:color="auto"/>
              <w:left w:val="single" w:sz="4" w:space="0" w:color="auto"/>
              <w:bottom w:val="single" w:sz="4" w:space="0" w:color="auto"/>
              <w:right w:val="single" w:sz="4" w:space="0" w:color="auto"/>
            </w:tcBorders>
          </w:tcPr>
          <w:p w:rsidR="00302828" w:rsidRPr="00623C24" w:rsidRDefault="00F14016" w:rsidP="007E2243">
            <w:pPr>
              <w:jc w:val="center"/>
              <w:rPr>
                <w:color w:val="000000" w:themeColor="text1"/>
                <w:lang w:val="kk-KZ"/>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757DF" w:rsidRPr="00623C24" w:rsidRDefault="009A1BE2" w:rsidP="009757DF">
            <w:pPr>
              <w:jc w:val="center"/>
              <w:rPr>
                <w:color w:val="000000" w:themeColor="text1"/>
                <w:lang w:val="kk-KZ"/>
              </w:rPr>
            </w:pPr>
            <w:r w:rsidRPr="00623C24">
              <w:rPr>
                <w:color w:val="000000" w:themeColor="text1"/>
                <w:lang w:val="kk-KZ"/>
              </w:rPr>
              <w:t>СЖРА ҰСБ басшысының</w:t>
            </w:r>
            <w:r w:rsidR="00034AF7" w:rsidRPr="00623C24">
              <w:rPr>
                <w:color w:val="000000" w:themeColor="text1"/>
                <w:lang w:val="kk-KZ"/>
              </w:rPr>
              <w:t xml:space="preserve"> орынбасары</w:t>
            </w:r>
          </w:p>
          <w:p w:rsidR="00302828" w:rsidRPr="00623C24" w:rsidRDefault="00EC3C87" w:rsidP="007E2243">
            <w:pPr>
              <w:jc w:val="center"/>
              <w:rPr>
                <w:color w:val="000000" w:themeColor="text1"/>
                <w:lang w:val="kk-KZ"/>
              </w:rPr>
            </w:pPr>
            <w:r w:rsidRPr="00623C24">
              <w:rPr>
                <w:color w:val="000000" w:themeColor="text1"/>
                <w:lang w:val="kk-KZ"/>
              </w:rPr>
              <w:t>Ә.С.Шауенова</w:t>
            </w:r>
          </w:p>
        </w:tc>
      </w:tr>
      <w:tr w:rsidR="00302828" w:rsidRPr="00623C24" w:rsidTr="00A21DDA">
        <w:trPr>
          <w:trHeight w:val="768"/>
        </w:trPr>
        <w:tc>
          <w:tcPr>
            <w:tcW w:w="851"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lang w:val="kk-KZ"/>
              </w:rPr>
            </w:pPr>
            <w:r w:rsidRPr="00623C24">
              <w:rPr>
                <w:color w:val="000000" w:themeColor="text1"/>
                <w:lang w:val="kk-KZ"/>
              </w:rPr>
              <w:t>1.1.6</w:t>
            </w:r>
          </w:p>
        </w:tc>
        <w:tc>
          <w:tcPr>
            <w:tcW w:w="4252" w:type="dxa"/>
            <w:tcBorders>
              <w:top w:val="single" w:sz="4" w:space="0" w:color="auto"/>
              <w:left w:val="single" w:sz="4" w:space="0" w:color="auto"/>
              <w:bottom w:val="single" w:sz="4" w:space="0" w:color="auto"/>
              <w:right w:val="single" w:sz="4" w:space="0" w:color="auto"/>
            </w:tcBorders>
          </w:tcPr>
          <w:p w:rsidR="00302828" w:rsidRPr="00623C24" w:rsidRDefault="00B36AC6" w:rsidP="001E0155">
            <w:pPr>
              <w:spacing w:line="50" w:lineRule="atLeast"/>
              <w:jc w:val="both"/>
              <w:rPr>
                <w:color w:val="000000" w:themeColor="text1"/>
                <w:lang w:val="kk-KZ"/>
              </w:rPr>
            </w:pPr>
            <w:r w:rsidRPr="00623C24">
              <w:rPr>
                <w:bCs/>
                <w:color w:val="000000" w:themeColor="text1"/>
                <w:lang w:val="kk-KZ"/>
              </w:rPr>
              <w:t>Үй шаруашылы</w:t>
            </w:r>
            <w:r w:rsidR="001E0155" w:rsidRPr="00623C24">
              <w:rPr>
                <w:bCs/>
                <w:color w:val="000000" w:themeColor="text1"/>
                <w:lang w:val="kk-KZ"/>
              </w:rPr>
              <w:t>қтарынан</w:t>
            </w:r>
            <w:r w:rsidRPr="00623C24">
              <w:rPr>
                <w:bCs/>
                <w:color w:val="000000" w:themeColor="text1"/>
                <w:lang w:val="kk-KZ"/>
              </w:rPr>
              <w:t xml:space="preserve"> статистикалық есептілікті ұсыну үшін «Респондент кабинеті»</w:t>
            </w:r>
            <w:r w:rsidR="005D133B" w:rsidRPr="00623C24">
              <w:rPr>
                <w:bCs/>
                <w:color w:val="000000" w:themeColor="text1"/>
                <w:lang w:val="kk-KZ"/>
              </w:rPr>
              <w:t xml:space="preserve"> жүйесін</w:t>
            </w:r>
            <w:r w:rsidRPr="00623C24">
              <w:rPr>
                <w:bCs/>
                <w:color w:val="000000" w:themeColor="text1"/>
                <w:lang w:val="kk-KZ"/>
              </w:rPr>
              <w:t>де модульді әзірлеу және іске қосу</w:t>
            </w:r>
          </w:p>
        </w:tc>
        <w:tc>
          <w:tcPr>
            <w:tcW w:w="1701" w:type="dxa"/>
            <w:tcBorders>
              <w:top w:val="single" w:sz="4" w:space="0" w:color="auto"/>
              <w:left w:val="single" w:sz="4" w:space="0" w:color="auto"/>
              <w:bottom w:val="single" w:sz="4" w:space="0" w:color="auto"/>
              <w:right w:val="single" w:sz="4" w:space="0" w:color="auto"/>
            </w:tcBorders>
          </w:tcPr>
          <w:p w:rsidR="00302828" w:rsidRPr="00623C24" w:rsidRDefault="00302828" w:rsidP="00806A6B">
            <w:pPr>
              <w:spacing w:line="50" w:lineRule="atLeast"/>
              <w:jc w:val="center"/>
              <w:rPr>
                <w:color w:val="000000" w:themeColor="text1"/>
                <w:lang w:val="kk-KZ"/>
              </w:rPr>
            </w:pPr>
            <w:r w:rsidRPr="00623C24">
              <w:rPr>
                <w:color w:val="000000" w:themeColor="text1"/>
                <w:lang w:val="kk-KZ"/>
              </w:rPr>
              <w:t>АТД</w:t>
            </w:r>
          </w:p>
          <w:p w:rsidR="00302828" w:rsidRPr="00623C24" w:rsidRDefault="00302828" w:rsidP="00806A6B">
            <w:pPr>
              <w:spacing w:line="50" w:lineRule="atLeast"/>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302828" w:rsidRPr="00623C24" w:rsidRDefault="00302828" w:rsidP="00BF3F40">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lang w:val="kk-KZ"/>
              </w:rPr>
            </w:pPr>
            <w:r w:rsidRPr="00623C24">
              <w:rPr>
                <w:color w:val="000000" w:themeColor="text1"/>
                <w:lang w:val="kk-KZ"/>
              </w:rPr>
              <w:t xml:space="preserve">Желтоқсан </w:t>
            </w:r>
          </w:p>
          <w:p w:rsidR="00302828" w:rsidRPr="00623C24" w:rsidRDefault="00BD2658" w:rsidP="005E1A41">
            <w:pPr>
              <w:jc w:val="center"/>
              <w:rPr>
                <w:color w:val="000000" w:themeColor="text1"/>
              </w:rPr>
            </w:pPr>
            <w:r w:rsidRPr="00623C24">
              <w:rPr>
                <w:color w:val="000000" w:themeColor="text1"/>
                <w:lang w:val="kk-KZ"/>
              </w:rPr>
              <w:t>2026</w:t>
            </w:r>
            <w:r w:rsidR="00302828" w:rsidRPr="00623C24">
              <w:rPr>
                <w:color w:val="000000" w:themeColor="text1"/>
                <w:lang w:val="kk-KZ"/>
              </w:rPr>
              <w:t>ж.</w:t>
            </w:r>
          </w:p>
        </w:tc>
        <w:tc>
          <w:tcPr>
            <w:tcW w:w="1923" w:type="dxa"/>
            <w:tcBorders>
              <w:top w:val="single" w:sz="4" w:space="0" w:color="auto"/>
              <w:left w:val="single" w:sz="4" w:space="0" w:color="auto"/>
              <w:bottom w:val="single" w:sz="4" w:space="0" w:color="auto"/>
              <w:right w:val="single" w:sz="4" w:space="0" w:color="auto"/>
            </w:tcBorders>
          </w:tcPr>
          <w:p w:rsidR="00302828" w:rsidRPr="00623C24" w:rsidRDefault="00F14016" w:rsidP="007E2243">
            <w:pPr>
              <w:jc w:val="center"/>
              <w:rPr>
                <w:color w:val="000000" w:themeColor="text1"/>
                <w:lang w:val="kk-KZ"/>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302828"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302828" w:rsidRPr="00623C24" w:rsidRDefault="00EC3C87" w:rsidP="009757DF">
            <w:pPr>
              <w:spacing w:line="50" w:lineRule="atLeast"/>
              <w:jc w:val="center"/>
              <w:rPr>
                <w:color w:val="000000" w:themeColor="text1"/>
                <w:lang w:val="kk-KZ"/>
              </w:rPr>
            </w:pPr>
            <w:r w:rsidRPr="00623C24">
              <w:rPr>
                <w:color w:val="000000" w:themeColor="text1"/>
                <w:lang w:val="kk-KZ"/>
              </w:rPr>
              <w:t>Ф.М.Қалиев</w:t>
            </w:r>
          </w:p>
        </w:tc>
      </w:tr>
      <w:tr w:rsidR="007E2243" w:rsidRPr="00623C24" w:rsidTr="001C3762">
        <w:trPr>
          <w:trHeight w:val="174"/>
        </w:trPr>
        <w:tc>
          <w:tcPr>
            <w:tcW w:w="851" w:type="dxa"/>
            <w:tcBorders>
              <w:top w:val="single" w:sz="4" w:space="0" w:color="auto"/>
              <w:left w:val="single" w:sz="4" w:space="0" w:color="auto"/>
              <w:bottom w:val="single" w:sz="4" w:space="0" w:color="auto"/>
              <w:right w:val="single" w:sz="4" w:space="0" w:color="auto"/>
            </w:tcBorders>
            <w:vAlign w:val="center"/>
          </w:tcPr>
          <w:p w:rsidR="007E2243" w:rsidRPr="00623C24" w:rsidRDefault="007E2243" w:rsidP="007E2243">
            <w:pPr>
              <w:jc w:val="center"/>
              <w:rPr>
                <w:color w:val="000000" w:themeColor="text1"/>
                <w:lang w:val="kk-KZ"/>
              </w:rPr>
            </w:pPr>
            <w:r w:rsidRPr="00623C24">
              <w:rPr>
                <w:b/>
                <w:color w:val="000000" w:themeColor="text1"/>
              </w:rPr>
              <w:t>1.</w:t>
            </w:r>
            <w:r w:rsidRPr="00623C24">
              <w:rPr>
                <w:b/>
                <w:color w:val="000000" w:themeColor="text1"/>
                <w:lang w:val="kk-KZ"/>
              </w:rPr>
              <w:t>2</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7E2243" w:rsidRPr="00623C24" w:rsidRDefault="00B839E5" w:rsidP="001E0155">
            <w:pPr>
              <w:rPr>
                <w:b/>
                <w:color w:val="000000" w:themeColor="text1"/>
                <w:lang w:val="kk-KZ"/>
              </w:rPr>
            </w:pPr>
            <w:r w:rsidRPr="00623C24">
              <w:rPr>
                <w:b/>
                <w:color w:val="000000" w:themeColor="text1"/>
                <w:lang w:val="kk-KZ"/>
              </w:rPr>
              <w:t>Деректер сапасын автоматты бақылау функци</w:t>
            </w:r>
            <w:r w:rsidR="001E0155" w:rsidRPr="00623C24">
              <w:rPr>
                <w:b/>
                <w:color w:val="000000" w:themeColor="text1"/>
                <w:lang w:val="kk-KZ"/>
              </w:rPr>
              <w:t>оналын</w:t>
            </w:r>
            <w:r w:rsidRPr="00623C24">
              <w:rPr>
                <w:b/>
                <w:color w:val="000000" w:themeColor="text1"/>
                <w:lang w:val="kk-KZ"/>
              </w:rPr>
              <w:t xml:space="preserve"> құру </w:t>
            </w:r>
          </w:p>
        </w:tc>
      </w:tr>
      <w:tr w:rsidR="007E2243" w:rsidRPr="00623C24" w:rsidTr="00EF099A">
        <w:trPr>
          <w:trHeight w:val="896"/>
        </w:trPr>
        <w:tc>
          <w:tcPr>
            <w:tcW w:w="851" w:type="dxa"/>
            <w:tcBorders>
              <w:top w:val="single" w:sz="4" w:space="0" w:color="auto"/>
              <w:left w:val="single" w:sz="4" w:space="0" w:color="auto"/>
              <w:bottom w:val="single" w:sz="4" w:space="0" w:color="auto"/>
              <w:right w:val="single" w:sz="4" w:space="0" w:color="auto"/>
            </w:tcBorders>
          </w:tcPr>
          <w:p w:rsidR="007E2243" w:rsidRPr="00623C24" w:rsidRDefault="007E2243" w:rsidP="007E2243">
            <w:pPr>
              <w:jc w:val="center"/>
              <w:rPr>
                <w:color w:val="000000" w:themeColor="text1"/>
                <w:lang w:val="kk-KZ"/>
              </w:rPr>
            </w:pPr>
            <w:r w:rsidRPr="00623C24">
              <w:rPr>
                <w:color w:val="000000" w:themeColor="text1"/>
                <w:lang w:val="kk-KZ"/>
              </w:rPr>
              <w:lastRenderedPageBreak/>
              <w:t>1.2.1</w:t>
            </w:r>
          </w:p>
        </w:tc>
        <w:tc>
          <w:tcPr>
            <w:tcW w:w="4252" w:type="dxa"/>
            <w:tcBorders>
              <w:top w:val="single" w:sz="4" w:space="0" w:color="auto"/>
              <w:left w:val="single" w:sz="4" w:space="0" w:color="auto"/>
              <w:bottom w:val="single" w:sz="4" w:space="0" w:color="auto"/>
              <w:right w:val="single" w:sz="4" w:space="0" w:color="auto"/>
            </w:tcBorders>
          </w:tcPr>
          <w:p w:rsidR="007E2243" w:rsidRPr="00623C24" w:rsidRDefault="008577C7" w:rsidP="001E0155">
            <w:pPr>
              <w:spacing w:line="256" w:lineRule="auto"/>
              <w:jc w:val="both"/>
              <w:rPr>
                <w:bCs/>
                <w:color w:val="000000" w:themeColor="text1"/>
                <w:lang w:val="kk-KZ" w:eastAsia="en-US"/>
              </w:rPr>
            </w:pPr>
            <w:r w:rsidRPr="00623C24">
              <w:rPr>
                <w:bCs/>
                <w:color w:val="000000" w:themeColor="text1"/>
                <w:lang w:val="kk-KZ" w:eastAsia="en-US"/>
              </w:rPr>
              <w:t>Интеграциялық келісімдер</w:t>
            </w:r>
            <w:r w:rsidR="001E0155" w:rsidRPr="00623C24">
              <w:rPr>
                <w:bCs/>
                <w:color w:val="000000" w:themeColor="text1"/>
                <w:lang w:val="kk-KZ" w:eastAsia="en-US"/>
              </w:rPr>
              <w:t>ге сәйкес</w:t>
            </w:r>
            <w:r w:rsidRPr="00623C24">
              <w:rPr>
                <w:bCs/>
                <w:color w:val="000000" w:themeColor="text1"/>
                <w:lang w:val="kk-KZ" w:eastAsia="en-US"/>
              </w:rPr>
              <w:t xml:space="preserve"> келіп түсетін әкімшілік дереккөздер деректер</w:t>
            </w:r>
            <w:r w:rsidR="001E0155" w:rsidRPr="00623C24">
              <w:rPr>
                <w:bCs/>
                <w:color w:val="000000" w:themeColor="text1"/>
                <w:lang w:val="kk-KZ" w:eastAsia="en-US"/>
              </w:rPr>
              <w:t>інің</w:t>
            </w:r>
            <w:r w:rsidRPr="00623C24">
              <w:rPr>
                <w:bCs/>
                <w:color w:val="000000" w:themeColor="text1"/>
                <w:lang w:val="kk-KZ" w:eastAsia="en-US"/>
              </w:rPr>
              <w:t xml:space="preserve"> сапасын бағалауды автоматтандыру</w:t>
            </w:r>
          </w:p>
        </w:tc>
        <w:tc>
          <w:tcPr>
            <w:tcW w:w="1701" w:type="dxa"/>
            <w:tcBorders>
              <w:top w:val="single" w:sz="4" w:space="0" w:color="auto"/>
              <w:left w:val="single" w:sz="4" w:space="0" w:color="auto"/>
              <w:bottom w:val="single" w:sz="4" w:space="0" w:color="auto"/>
              <w:right w:val="single" w:sz="4" w:space="0" w:color="auto"/>
            </w:tcBorders>
          </w:tcPr>
          <w:p w:rsidR="004D1A1D" w:rsidRPr="00623C24" w:rsidRDefault="00446A7F" w:rsidP="004D1A1D">
            <w:pPr>
              <w:spacing w:line="256" w:lineRule="auto"/>
              <w:jc w:val="center"/>
              <w:rPr>
                <w:bCs/>
                <w:color w:val="000000" w:themeColor="text1"/>
                <w:lang w:val="kk-KZ" w:eastAsia="en-US"/>
              </w:rPr>
            </w:pPr>
            <w:r w:rsidRPr="00623C24">
              <w:rPr>
                <w:bCs/>
                <w:color w:val="000000" w:themeColor="text1"/>
                <w:lang w:val="kk-KZ" w:eastAsia="en-US"/>
              </w:rPr>
              <w:t>ДСБКДД</w:t>
            </w:r>
          </w:p>
          <w:p w:rsidR="00806A6B" w:rsidRPr="00623C24" w:rsidRDefault="00806A6B" w:rsidP="004D1A1D">
            <w:pPr>
              <w:spacing w:line="256" w:lineRule="auto"/>
              <w:jc w:val="center"/>
              <w:rPr>
                <w:bCs/>
                <w:color w:val="000000" w:themeColor="text1"/>
                <w:lang w:val="kk-KZ" w:eastAsia="en-US"/>
              </w:rPr>
            </w:pPr>
            <w:r w:rsidRPr="00623C24">
              <w:rPr>
                <w:color w:val="000000" w:themeColor="text1"/>
                <w:lang w:val="kk-KZ"/>
              </w:rPr>
              <w:t>АТД</w:t>
            </w:r>
          </w:p>
          <w:p w:rsidR="007E2243" w:rsidRPr="00623C24" w:rsidRDefault="00806A6B" w:rsidP="00806A6B">
            <w:pPr>
              <w:spacing w:line="256" w:lineRule="auto"/>
              <w:jc w:val="center"/>
              <w:rPr>
                <w:bCs/>
                <w:color w:val="000000" w:themeColor="text1"/>
                <w:lang w:eastAsia="en-US"/>
              </w:rPr>
            </w:pPr>
            <w:r w:rsidRPr="00623C24">
              <w:rPr>
                <w:bCs/>
                <w:color w:val="000000" w:themeColor="text1"/>
                <w:lang w:val="kk-KZ"/>
              </w:rPr>
              <w:t>АЕО</w:t>
            </w:r>
            <w:r w:rsidRPr="00623C24">
              <w:rPr>
                <w:bCs/>
                <w:color w:val="000000" w:themeColor="text1"/>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7E2243" w:rsidRPr="00623C24" w:rsidRDefault="00302828" w:rsidP="007E2243">
            <w:pPr>
              <w:spacing w:line="256" w:lineRule="auto"/>
              <w:jc w:val="center"/>
              <w:rPr>
                <w:bCs/>
                <w:color w:val="000000" w:themeColor="text1"/>
                <w:lang w:eastAsia="en-US"/>
              </w:rP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7E2243" w:rsidRPr="00623C24" w:rsidRDefault="003B5D6C" w:rsidP="007E2243">
            <w:pPr>
              <w:spacing w:line="256" w:lineRule="auto"/>
              <w:jc w:val="center"/>
              <w:rPr>
                <w:bCs/>
                <w:color w:val="000000" w:themeColor="text1"/>
                <w:lang w:val="kk-KZ" w:eastAsia="en-US"/>
              </w:rPr>
            </w:pPr>
            <w:r w:rsidRPr="00623C24">
              <w:rPr>
                <w:color w:val="000000" w:themeColor="text1"/>
                <w:lang w:val="kk-KZ"/>
              </w:rPr>
              <w:t>Желтоқсан</w:t>
            </w:r>
          </w:p>
          <w:p w:rsidR="007E2243" w:rsidRPr="00623C24" w:rsidRDefault="007E2243" w:rsidP="004450EB">
            <w:pPr>
              <w:spacing w:line="256" w:lineRule="auto"/>
              <w:jc w:val="center"/>
              <w:rPr>
                <w:bCs/>
                <w:color w:val="000000" w:themeColor="text1"/>
                <w:lang w:eastAsia="en-US"/>
              </w:rPr>
            </w:pPr>
            <w:r w:rsidRPr="00623C24">
              <w:rPr>
                <w:bCs/>
                <w:color w:val="000000" w:themeColor="text1"/>
                <w:lang w:eastAsia="en-US"/>
              </w:rPr>
              <w:t>202</w:t>
            </w:r>
            <w:r w:rsidR="004450EB" w:rsidRPr="00623C24">
              <w:rPr>
                <w:bCs/>
                <w:color w:val="000000" w:themeColor="text1"/>
                <w:lang w:eastAsia="en-US"/>
              </w:rPr>
              <w:t>5</w:t>
            </w:r>
            <w:r w:rsidR="00847688" w:rsidRPr="00623C24">
              <w:rPr>
                <w:bCs/>
                <w:color w:val="000000" w:themeColor="text1"/>
                <w:lang w:val="kk-KZ" w:eastAsia="en-US"/>
              </w:rPr>
              <w:t>ж</w:t>
            </w:r>
            <w:r w:rsidRPr="00623C24">
              <w:rPr>
                <w:bCs/>
                <w:color w:val="000000" w:themeColor="text1"/>
                <w:lang w:val="kk-KZ" w:eastAsia="en-US"/>
              </w:rPr>
              <w:t>.</w:t>
            </w:r>
          </w:p>
        </w:tc>
        <w:tc>
          <w:tcPr>
            <w:tcW w:w="1923" w:type="dxa"/>
            <w:tcBorders>
              <w:top w:val="single" w:sz="4" w:space="0" w:color="auto"/>
              <w:left w:val="single" w:sz="4" w:space="0" w:color="auto"/>
              <w:bottom w:val="single" w:sz="4" w:space="0" w:color="auto"/>
              <w:right w:val="single" w:sz="4" w:space="0" w:color="auto"/>
            </w:tcBorders>
          </w:tcPr>
          <w:p w:rsidR="007E2243" w:rsidRPr="00623C24" w:rsidRDefault="00F14016" w:rsidP="007E2243">
            <w:pPr>
              <w:spacing w:line="256" w:lineRule="auto"/>
              <w:jc w:val="center"/>
              <w:rPr>
                <w:bCs/>
                <w:color w:val="000000" w:themeColor="text1"/>
                <w:lang w:eastAsia="en-US"/>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DC7F10"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7E2243" w:rsidRPr="00623C24" w:rsidRDefault="00EC3C87" w:rsidP="007E2243">
            <w:pPr>
              <w:spacing w:line="256" w:lineRule="auto"/>
              <w:jc w:val="center"/>
              <w:rPr>
                <w:bCs/>
                <w:color w:val="000000" w:themeColor="text1"/>
                <w:lang w:eastAsia="en-US"/>
              </w:rPr>
            </w:pPr>
            <w:proofErr w:type="spellStart"/>
            <w:r w:rsidRPr="00623C24">
              <w:rPr>
                <w:color w:val="000000" w:themeColor="text1"/>
                <w:lang w:eastAsia="en-US"/>
              </w:rPr>
              <w:t>Ф.М.Қалиев</w:t>
            </w:r>
            <w:proofErr w:type="spellEnd"/>
          </w:p>
        </w:tc>
      </w:tr>
      <w:tr w:rsidR="007E2243" w:rsidRPr="00623C24" w:rsidTr="00A21DDA">
        <w:trPr>
          <w:trHeight w:val="970"/>
        </w:trPr>
        <w:tc>
          <w:tcPr>
            <w:tcW w:w="851" w:type="dxa"/>
            <w:tcBorders>
              <w:top w:val="single" w:sz="4" w:space="0" w:color="auto"/>
              <w:left w:val="single" w:sz="4" w:space="0" w:color="auto"/>
              <w:bottom w:val="single" w:sz="4" w:space="0" w:color="auto"/>
              <w:right w:val="single" w:sz="4" w:space="0" w:color="auto"/>
            </w:tcBorders>
          </w:tcPr>
          <w:p w:rsidR="007E2243" w:rsidRPr="00623C24" w:rsidRDefault="007E2243" w:rsidP="007E2243">
            <w:pPr>
              <w:jc w:val="center"/>
              <w:rPr>
                <w:color w:val="000000" w:themeColor="text1"/>
                <w:lang w:val="kk-KZ"/>
              </w:rPr>
            </w:pPr>
            <w:r w:rsidRPr="00623C24">
              <w:rPr>
                <w:color w:val="000000" w:themeColor="text1"/>
                <w:lang w:val="kk-KZ"/>
              </w:rPr>
              <w:t>1.2.2</w:t>
            </w:r>
          </w:p>
        </w:tc>
        <w:tc>
          <w:tcPr>
            <w:tcW w:w="4252" w:type="dxa"/>
            <w:tcBorders>
              <w:top w:val="single" w:sz="4" w:space="0" w:color="auto"/>
              <w:left w:val="single" w:sz="4" w:space="0" w:color="auto"/>
              <w:bottom w:val="single" w:sz="4" w:space="0" w:color="auto"/>
              <w:right w:val="single" w:sz="4" w:space="0" w:color="auto"/>
            </w:tcBorders>
          </w:tcPr>
          <w:p w:rsidR="007E2243" w:rsidRPr="00623C24" w:rsidRDefault="0090505E" w:rsidP="00472338">
            <w:pPr>
              <w:spacing w:line="252" w:lineRule="auto"/>
              <w:jc w:val="both"/>
              <w:rPr>
                <w:rFonts w:eastAsiaTheme="minorHAnsi"/>
                <w:color w:val="000000" w:themeColor="text1"/>
                <w:lang w:val="kk-KZ"/>
              </w:rPr>
            </w:pPr>
            <w:r w:rsidRPr="00623C24">
              <w:rPr>
                <w:rFonts w:eastAsiaTheme="minorHAnsi"/>
                <w:color w:val="000000" w:themeColor="text1"/>
                <w:lang w:val="kk-KZ"/>
              </w:rPr>
              <w:t>Бастапқы әкімшілік деректер базасын қалыптастыру, сондай-ақ хэштеу және сапаны бағалау құралдарын орналастыру үшін серве</w:t>
            </w:r>
            <w:r w:rsidR="000E0792" w:rsidRPr="00623C24">
              <w:rPr>
                <w:rFonts w:eastAsiaTheme="minorHAnsi"/>
                <w:color w:val="000000" w:themeColor="text1"/>
                <w:lang w:val="kk-KZ"/>
              </w:rPr>
              <w:t>р</w:t>
            </w:r>
            <w:r w:rsidRPr="00623C24">
              <w:rPr>
                <w:rFonts w:eastAsiaTheme="minorHAnsi"/>
                <w:color w:val="000000" w:themeColor="text1"/>
                <w:lang w:val="kk-KZ"/>
              </w:rPr>
              <w:t>лік кеңістікті кеңейту</w:t>
            </w:r>
          </w:p>
        </w:tc>
        <w:tc>
          <w:tcPr>
            <w:tcW w:w="1701" w:type="dxa"/>
            <w:tcBorders>
              <w:top w:val="single" w:sz="4" w:space="0" w:color="auto"/>
              <w:left w:val="single" w:sz="4" w:space="0" w:color="auto"/>
              <w:bottom w:val="single" w:sz="4" w:space="0" w:color="auto"/>
              <w:right w:val="single" w:sz="4" w:space="0" w:color="auto"/>
            </w:tcBorders>
          </w:tcPr>
          <w:p w:rsidR="00806A6B" w:rsidRPr="00623C24" w:rsidRDefault="00806A6B" w:rsidP="00806A6B">
            <w:pPr>
              <w:spacing w:line="50" w:lineRule="atLeast"/>
              <w:jc w:val="center"/>
              <w:rPr>
                <w:color w:val="000000" w:themeColor="text1"/>
                <w:lang w:val="kk-KZ"/>
              </w:rPr>
            </w:pPr>
            <w:r w:rsidRPr="00623C24">
              <w:rPr>
                <w:color w:val="000000" w:themeColor="text1"/>
                <w:lang w:val="kk-KZ"/>
              </w:rPr>
              <w:t>АТД</w:t>
            </w:r>
          </w:p>
          <w:p w:rsidR="007E2243" w:rsidRPr="00623C24" w:rsidRDefault="00806A6B" w:rsidP="00806A6B">
            <w:pPr>
              <w:spacing w:line="252" w:lineRule="auto"/>
              <w:jc w:val="center"/>
              <w:rPr>
                <w:rFonts w:eastAsiaTheme="minorHAnsi"/>
                <w:color w:val="000000" w:themeColor="text1"/>
                <w:lang w:val="kk-KZ" w:eastAsia="en-US"/>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7E2243" w:rsidRPr="00623C24" w:rsidRDefault="00E91AFA" w:rsidP="009D6B6C">
            <w:pPr>
              <w:spacing w:line="252" w:lineRule="auto"/>
              <w:jc w:val="center"/>
              <w:rPr>
                <w:rFonts w:eastAsiaTheme="minorHAnsi"/>
                <w:color w:val="000000" w:themeColor="text1"/>
                <w:lang w:val="kk-KZ" w:eastAsia="en-US"/>
              </w:rPr>
            </w:pPr>
            <w:r w:rsidRPr="00623C24">
              <w:rPr>
                <w:color w:val="000000" w:themeColor="text1"/>
                <w:lang w:val="kk-KZ"/>
              </w:rPr>
              <w:t>Есептеу</w:t>
            </w:r>
            <w:r w:rsidR="009D6B6C" w:rsidRPr="00623C24">
              <w:rPr>
                <w:color w:val="000000" w:themeColor="text1"/>
                <w:lang w:val="kk-KZ"/>
              </w:rPr>
              <w:t xml:space="preserve">іш </w:t>
            </w:r>
            <w:r w:rsidR="004846E9" w:rsidRPr="00623C24">
              <w:rPr>
                <w:color w:val="000000" w:themeColor="text1"/>
                <w:lang w:val="kk-KZ"/>
              </w:rPr>
              <w:t>қуаттар мен деректерді сақтау жүйелері</w:t>
            </w:r>
          </w:p>
        </w:tc>
        <w:tc>
          <w:tcPr>
            <w:tcW w:w="1559" w:type="dxa"/>
            <w:tcBorders>
              <w:top w:val="single" w:sz="4" w:space="0" w:color="auto"/>
              <w:left w:val="single" w:sz="4" w:space="0" w:color="auto"/>
              <w:bottom w:val="single" w:sz="4" w:space="0" w:color="auto"/>
              <w:right w:val="single" w:sz="4" w:space="0" w:color="auto"/>
            </w:tcBorders>
          </w:tcPr>
          <w:p w:rsidR="002C23B2" w:rsidRPr="00623C24" w:rsidRDefault="003B5D6C" w:rsidP="007E2243">
            <w:pPr>
              <w:jc w:val="center"/>
              <w:rPr>
                <w:color w:val="000000" w:themeColor="text1"/>
                <w:lang w:val="kk-KZ"/>
              </w:rPr>
            </w:pPr>
            <w:r w:rsidRPr="00623C24">
              <w:rPr>
                <w:color w:val="000000" w:themeColor="text1"/>
                <w:lang w:val="kk-KZ"/>
              </w:rPr>
              <w:t>Желтоқсан</w:t>
            </w:r>
            <w:r w:rsidR="007E2243" w:rsidRPr="00623C24">
              <w:rPr>
                <w:color w:val="000000" w:themeColor="text1"/>
                <w:lang w:val="kk-KZ"/>
              </w:rPr>
              <w:t xml:space="preserve"> </w:t>
            </w:r>
          </w:p>
          <w:p w:rsidR="007E2243" w:rsidRPr="00623C24" w:rsidRDefault="007E2243" w:rsidP="007E2243">
            <w:pPr>
              <w:jc w:val="center"/>
              <w:rPr>
                <w:color w:val="000000" w:themeColor="text1"/>
              </w:rPr>
            </w:pPr>
            <w:r w:rsidRPr="00623C24">
              <w:rPr>
                <w:color w:val="000000" w:themeColor="text1"/>
                <w:lang w:val="kk-KZ"/>
              </w:rPr>
              <w:t>2026</w:t>
            </w:r>
            <w:r w:rsidR="003B5D6C" w:rsidRPr="00623C24">
              <w:rPr>
                <w:color w:val="000000" w:themeColor="text1"/>
                <w:lang w:val="kk-KZ"/>
              </w:rPr>
              <w:t>ж</w:t>
            </w:r>
            <w:r w:rsidRPr="00623C24">
              <w:rPr>
                <w:color w:val="000000" w:themeColor="text1"/>
                <w:lang w:val="kk-KZ"/>
              </w:rPr>
              <w:t>.</w:t>
            </w:r>
          </w:p>
        </w:tc>
        <w:tc>
          <w:tcPr>
            <w:tcW w:w="1923" w:type="dxa"/>
            <w:tcBorders>
              <w:top w:val="single" w:sz="4" w:space="0" w:color="auto"/>
              <w:left w:val="single" w:sz="4" w:space="0" w:color="auto"/>
              <w:bottom w:val="single" w:sz="4" w:space="0" w:color="auto"/>
              <w:right w:val="single" w:sz="4" w:space="0" w:color="auto"/>
            </w:tcBorders>
          </w:tcPr>
          <w:p w:rsidR="007E2243" w:rsidRPr="00623C24" w:rsidRDefault="00F14016" w:rsidP="007E2243">
            <w:pPr>
              <w:jc w:val="center"/>
              <w:rPr>
                <w:rFonts w:eastAsiaTheme="minorHAnsi"/>
                <w:color w:val="000000" w:themeColor="text1"/>
                <w:lang w:eastAsia="en-US"/>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DC7F10"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7E2243" w:rsidRPr="00623C24" w:rsidRDefault="00EC3C87" w:rsidP="007E2243">
            <w:pPr>
              <w:jc w:val="center"/>
              <w:rPr>
                <w:color w:val="000000" w:themeColor="text1"/>
              </w:rPr>
            </w:pPr>
            <w:proofErr w:type="spellStart"/>
            <w:r w:rsidRPr="00623C24">
              <w:rPr>
                <w:color w:val="000000" w:themeColor="text1"/>
              </w:rPr>
              <w:t>Ф.М.Қалиев</w:t>
            </w:r>
            <w:proofErr w:type="spellEnd"/>
          </w:p>
        </w:tc>
      </w:tr>
      <w:tr w:rsidR="007E2243" w:rsidRPr="00623C24" w:rsidTr="001C3762">
        <w:trPr>
          <w:trHeight w:val="77"/>
        </w:trPr>
        <w:tc>
          <w:tcPr>
            <w:tcW w:w="851" w:type="dxa"/>
            <w:tcBorders>
              <w:top w:val="single" w:sz="4" w:space="0" w:color="auto"/>
              <w:left w:val="single" w:sz="4" w:space="0" w:color="auto"/>
              <w:bottom w:val="single" w:sz="4" w:space="0" w:color="auto"/>
              <w:right w:val="single" w:sz="4" w:space="0" w:color="auto"/>
            </w:tcBorders>
            <w:vAlign w:val="center"/>
          </w:tcPr>
          <w:p w:rsidR="007E2243" w:rsidRPr="00623C24" w:rsidRDefault="007E2243" w:rsidP="007E2243">
            <w:pPr>
              <w:jc w:val="center"/>
              <w:rPr>
                <w:b/>
                <w:color w:val="000000" w:themeColor="text1"/>
                <w:lang w:val="kk-KZ"/>
              </w:rPr>
            </w:pPr>
            <w:r w:rsidRPr="00623C24">
              <w:rPr>
                <w:b/>
                <w:color w:val="000000" w:themeColor="text1"/>
                <w:lang w:val="kk-KZ"/>
              </w:rPr>
              <w:t>1.3</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7E2243" w:rsidRPr="00623C24" w:rsidRDefault="00562D4E" w:rsidP="007E2243">
            <w:pPr>
              <w:spacing w:line="256" w:lineRule="auto"/>
              <w:rPr>
                <w:b/>
                <w:color w:val="000000" w:themeColor="text1"/>
                <w:lang w:val="kk-KZ" w:eastAsia="en-US"/>
              </w:rPr>
            </w:pPr>
            <w:r w:rsidRPr="00623C24">
              <w:rPr>
                <w:b/>
                <w:color w:val="000000" w:themeColor="text1"/>
                <w:lang w:val="kk-KZ" w:eastAsia="en-US"/>
              </w:rPr>
              <w:t xml:space="preserve">Әкімшілік және </w:t>
            </w:r>
            <w:r w:rsidR="004B29FD" w:rsidRPr="00623C24">
              <w:rPr>
                <w:b/>
                <w:color w:val="000000" w:themeColor="text1"/>
                <w:lang w:val="kk-KZ" w:eastAsia="en-US"/>
              </w:rPr>
              <w:t>балама</w:t>
            </w:r>
            <w:r w:rsidRPr="00623C24">
              <w:rPr>
                <w:b/>
                <w:color w:val="000000" w:themeColor="text1"/>
                <w:lang w:val="kk-KZ" w:eastAsia="en-US"/>
              </w:rPr>
              <w:t xml:space="preserve"> дереккөздерді пайдалану</w:t>
            </w:r>
          </w:p>
        </w:tc>
      </w:tr>
      <w:tr w:rsidR="008E1FA9" w:rsidRPr="00623C24" w:rsidTr="001C3762">
        <w:trPr>
          <w:trHeight w:val="1623"/>
        </w:trPr>
        <w:tc>
          <w:tcPr>
            <w:tcW w:w="851" w:type="dxa"/>
            <w:tcBorders>
              <w:top w:val="single" w:sz="4" w:space="0" w:color="auto"/>
              <w:left w:val="single" w:sz="4" w:space="0" w:color="auto"/>
              <w:bottom w:val="single" w:sz="4" w:space="0" w:color="auto"/>
              <w:right w:val="single" w:sz="4" w:space="0" w:color="auto"/>
            </w:tcBorders>
          </w:tcPr>
          <w:p w:rsidR="008E1FA9" w:rsidRPr="00623C24" w:rsidRDefault="008E1FA9" w:rsidP="008E1FA9">
            <w:pPr>
              <w:jc w:val="center"/>
              <w:rPr>
                <w:color w:val="000000" w:themeColor="text1"/>
                <w:lang w:val="kk-KZ"/>
              </w:rPr>
            </w:pPr>
            <w:r w:rsidRPr="00623C24">
              <w:rPr>
                <w:color w:val="000000" w:themeColor="text1"/>
                <w:lang w:val="kk-KZ"/>
              </w:rPr>
              <w:t>1.3.1</w:t>
            </w:r>
          </w:p>
        </w:tc>
        <w:tc>
          <w:tcPr>
            <w:tcW w:w="4252" w:type="dxa"/>
            <w:tcBorders>
              <w:top w:val="single" w:sz="4" w:space="0" w:color="auto"/>
              <w:left w:val="single" w:sz="4" w:space="0" w:color="auto"/>
              <w:bottom w:val="single" w:sz="4" w:space="0" w:color="auto"/>
              <w:right w:val="single" w:sz="4" w:space="0" w:color="auto"/>
            </w:tcBorders>
          </w:tcPr>
          <w:p w:rsidR="008E1FA9" w:rsidRPr="00623C24" w:rsidRDefault="009C5A19" w:rsidP="002747BF">
            <w:pPr>
              <w:jc w:val="both"/>
              <w:rPr>
                <w:color w:val="000000" w:themeColor="text1"/>
                <w:lang w:val="kk-KZ"/>
              </w:rPr>
            </w:pPr>
            <w:r w:rsidRPr="00623C24">
              <w:rPr>
                <w:color w:val="000000" w:themeColor="text1"/>
                <w:lang w:val="kk-KZ"/>
              </w:rPr>
              <w:t>ҰСБ</w:t>
            </w:r>
            <w:r w:rsidR="002747BF" w:rsidRPr="00623C24">
              <w:rPr>
                <w:color w:val="000000" w:themeColor="text1"/>
                <w:lang w:val="kk-KZ"/>
              </w:rPr>
              <w:t>-ның</w:t>
            </w:r>
            <w:r w:rsidRPr="00623C24">
              <w:rPr>
                <w:color w:val="000000" w:themeColor="text1"/>
                <w:lang w:val="kk-KZ"/>
              </w:rPr>
              <w:t xml:space="preserve"> әкімшілік және </w:t>
            </w:r>
            <w:r w:rsidR="004B29FD" w:rsidRPr="00623C24">
              <w:rPr>
                <w:color w:val="000000" w:themeColor="text1"/>
                <w:lang w:val="kk-KZ"/>
              </w:rPr>
              <w:t>балама</w:t>
            </w:r>
            <w:r w:rsidRPr="00623C24">
              <w:rPr>
                <w:color w:val="000000" w:themeColor="text1"/>
                <w:lang w:val="kk-KZ"/>
              </w:rPr>
              <w:t xml:space="preserve"> деректердің 10 көзімен инт</w:t>
            </w:r>
            <w:r w:rsidR="002747BF" w:rsidRPr="00623C24">
              <w:rPr>
                <w:color w:val="000000" w:themeColor="text1"/>
                <w:lang w:val="kk-KZ"/>
              </w:rPr>
              <w:t>е</w:t>
            </w:r>
            <w:r w:rsidRPr="00623C24">
              <w:rPr>
                <w:color w:val="000000" w:themeColor="text1"/>
                <w:lang w:val="kk-KZ"/>
              </w:rPr>
              <w:t xml:space="preserve">герациялау бойынша келісімдер жасасуы </w:t>
            </w:r>
            <w:r w:rsidR="008E1FA9" w:rsidRPr="00623C24">
              <w:rPr>
                <w:color w:val="000000" w:themeColor="text1"/>
                <w:lang w:val="kk-KZ"/>
              </w:rPr>
              <w:t>(</w:t>
            </w:r>
            <w:r w:rsidR="002747BF" w:rsidRPr="00623C24">
              <w:rPr>
                <w:color w:val="000000" w:themeColor="text1"/>
                <w:lang w:val="kk-KZ"/>
              </w:rPr>
              <w:t>ЕҢБЕКМИНІ</w:t>
            </w:r>
            <w:r w:rsidR="008E1FA9" w:rsidRPr="00623C24">
              <w:rPr>
                <w:i/>
                <w:color w:val="000000" w:themeColor="text1"/>
                <w:lang w:val="kk-KZ"/>
              </w:rPr>
              <w:t xml:space="preserve">, </w:t>
            </w:r>
            <w:r w:rsidR="001B60D2" w:rsidRPr="00623C24">
              <w:rPr>
                <w:i/>
                <w:color w:val="000000" w:themeColor="text1"/>
                <w:lang w:val="kk-KZ"/>
              </w:rPr>
              <w:t>ҒЖБМ</w:t>
            </w:r>
            <w:r w:rsidR="008E1FA9" w:rsidRPr="00623C24">
              <w:rPr>
                <w:i/>
                <w:color w:val="000000" w:themeColor="text1"/>
                <w:lang w:val="kk-KZ"/>
              </w:rPr>
              <w:t xml:space="preserve">, </w:t>
            </w:r>
            <w:r w:rsidR="001B60D2" w:rsidRPr="00623C24">
              <w:rPr>
                <w:i/>
                <w:color w:val="000000" w:themeColor="text1"/>
                <w:lang w:val="kk-KZ"/>
              </w:rPr>
              <w:t>ОАМ</w:t>
            </w:r>
            <w:r w:rsidR="008E1FA9" w:rsidRPr="00623C24">
              <w:rPr>
                <w:i/>
                <w:color w:val="000000" w:themeColor="text1"/>
                <w:lang w:val="kk-KZ"/>
              </w:rPr>
              <w:t>, «</w:t>
            </w:r>
            <w:r w:rsidR="001B60D2" w:rsidRPr="00623C24">
              <w:rPr>
                <w:i/>
                <w:color w:val="000000" w:themeColor="text1"/>
                <w:lang w:val="kk-KZ"/>
              </w:rPr>
              <w:t>ӘМСҚ</w:t>
            </w:r>
            <w:r w:rsidR="008E1FA9" w:rsidRPr="00623C24">
              <w:rPr>
                <w:i/>
                <w:color w:val="000000" w:themeColor="text1"/>
                <w:lang w:val="kk-KZ"/>
              </w:rPr>
              <w:t xml:space="preserve">» </w:t>
            </w:r>
            <w:r w:rsidR="002747BF" w:rsidRPr="00623C24">
              <w:rPr>
                <w:i/>
                <w:color w:val="000000" w:themeColor="text1"/>
                <w:lang w:val="kk-KZ"/>
              </w:rPr>
              <w:t xml:space="preserve">КЕАҚ, </w:t>
            </w:r>
            <w:r w:rsidR="001B60D2" w:rsidRPr="00623C24">
              <w:rPr>
                <w:i/>
                <w:color w:val="000000" w:themeColor="text1"/>
                <w:lang w:val="kk-KZ"/>
              </w:rPr>
              <w:t xml:space="preserve">АШМ, </w:t>
            </w:r>
            <w:r w:rsidR="008E1FA9" w:rsidRPr="00623C24">
              <w:rPr>
                <w:i/>
                <w:color w:val="000000" w:themeColor="text1"/>
                <w:lang w:val="kk-KZ"/>
              </w:rPr>
              <w:t>«</w:t>
            </w:r>
            <w:r w:rsidR="001B60D2" w:rsidRPr="00623C24">
              <w:rPr>
                <w:i/>
                <w:color w:val="000000" w:themeColor="text1"/>
                <w:lang w:val="kk-KZ"/>
              </w:rPr>
              <w:t>Азаматтарға арналған үкімет</w:t>
            </w:r>
            <w:r w:rsidR="008E1FA9" w:rsidRPr="00623C24">
              <w:rPr>
                <w:i/>
                <w:color w:val="000000" w:themeColor="text1"/>
                <w:lang w:val="kk-KZ"/>
              </w:rPr>
              <w:t>»</w:t>
            </w:r>
            <w:r w:rsidR="002747BF" w:rsidRPr="00623C24">
              <w:rPr>
                <w:i/>
                <w:color w:val="000000" w:themeColor="text1"/>
                <w:lang w:val="kk-KZ"/>
              </w:rPr>
              <w:t xml:space="preserve"> КЕАҚ</w:t>
            </w:r>
            <w:r w:rsidR="008E1FA9" w:rsidRPr="00623C24">
              <w:rPr>
                <w:i/>
                <w:color w:val="000000" w:themeColor="text1"/>
                <w:lang w:val="kk-KZ"/>
              </w:rPr>
              <w:t xml:space="preserve">, </w:t>
            </w:r>
            <w:r w:rsidR="001B60D2" w:rsidRPr="00623C24">
              <w:rPr>
                <w:i/>
                <w:color w:val="000000" w:themeColor="text1"/>
                <w:lang w:val="kk-KZ"/>
              </w:rPr>
              <w:t>Қ</w:t>
            </w:r>
            <w:r w:rsidR="002747BF" w:rsidRPr="00623C24">
              <w:rPr>
                <w:i/>
                <w:color w:val="000000" w:themeColor="text1"/>
                <w:lang w:val="kk-KZ"/>
              </w:rPr>
              <w:t>аржымині</w:t>
            </w:r>
            <w:r w:rsidR="001B60D2" w:rsidRPr="00623C24">
              <w:rPr>
                <w:i/>
                <w:color w:val="000000" w:themeColor="text1"/>
                <w:lang w:val="kk-KZ"/>
              </w:rPr>
              <w:t xml:space="preserve"> МКК</w:t>
            </w:r>
            <w:r w:rsidR="008E1FA9" w:rsidRPr="00623C24">
              <w:rPr>
                <w:color w:val="000000" w:themeColor="text1"/>
                <w:lang w:val="kk-KZ"/>
              </w:rPr>
              <w:t>)</w:t>
            </w:r>
          </w:p>
        </w:tc>
        <w:tc>
          <w:tcPr>
            <w:tcW w:w="1701" w:type="dxa"/>
            <w:tcBorders>
              <w:top w:val="single" w:sz="4" w:space="0" w:color="auto"/>
              <w:left w:val="single" w:sz="4" w:space="0" w:color="auto"/>
              <w:bottom w:val="single" w:sz="4" w:space="0" w:color="auto"/>
              <w:right w:val="single" w:sz="4" w:space="0" w:color="auto"/>
            </w:tcBorders>
          </w:tcPr>
          <w:p w:rsidR="00806A6B" w:rsidRPr="00623C24" w:rsidRDefault="00806A6B" w:rsidP="00806A6B">
            <w:pPr>
              <w:spacing w:line="50" w:lineRule="atLeast"/>
              <w:jc w:val="center"/>
              <w:rPr>
                <w:color w:val="000000" w:themeColor="text1"/>
                <w:lang w:val="kk-KZ"/>
              </w:rPr>
            </w:pPr>
            <w:r w:rsidRPr="00623C24">
              <w:rPr>
                <w:color w:val="000000" w:themeColor="text1"/>
                <w:lang w:val="kk-KZ"/>
              </w:rPr>
              <w:t>АТД</w:t>
            </w:r>
          </w:p>
          <w:p w:rsidR="00806A6B" w:rsidRPr="00623C24" w:rsidRDefault="00806A6B" w:rsidP="00806A6B">
            <w:pPr>
              <w:jc w:val="center"/>
              <w:rPr>
                <w:color w:val="000000" w:themeColor="text1"/>
                <w:lang w:val="kk-KZ"/>
              </w:rPr>
            </w:pPr>
            <w:r w:rsidRPr="00623C24">
              <w:rPr>
                <w:bCs/>
                <w:color w:val="000000" w:themeColor="text1"/>
                <w:lang w:val="kk-KZ"/>
              </w:rPr>
              <w:t>АЕО</w:t>
            </w:r>
            <w:r w:rsidRPr="00623C24">
              <w:rPr>
                <w:color w:val="000000" w:themeColor="text1"/>
              </w:rPr>
              <w:t xml:space="preserve"> </w:t>
            </w:r>
          </w:p>
          <w:p w:rsidR="008E1FA9" w:rsidRPr="00623C24" w:rsidRDefault="00EA722A" w:rsidP="00EA722A">
            <w:pPr>
              <w:jc w:val="center"/>
              <w:rPr>
                <w:color w:val="000000" w:themeColor="text1"/>
                <w:lang w:val="kk-KZ"/>
              </w:rPr>
            </w:pPr>
            <w:r w:rsidRPr="00623C24">
              <w:rPr>
                <w:color w:val="000000" w:themeColor="text1"/>
                <w:lang w:val="kk-KZ"/>
              </w:rPr>
              <w:t>ҚД</w:t>
            </w:r>
          </w:p>
        </w:tc>
        <w:tc>
          <w:tcPr>
            <w:tcW w:w="1843" w:type="dxa"/>
            <w:tcBorders>
              <w:top w:val="single" w:sz="4" w:space="0" w:color="auto"/>
              <w:left w:val="single" w:sz="4" w:space="0" w:color="auto"/>
              <w:bottom w:val="single" w:sz="4" w:space="0" w:color="auto"/>
              <w:right w:val="single" w:sz="4" w:space="0" w:color="auto"/>
            </w:tcBorders>
          </w:tcPr>
          <w:p w:rsidR="008E1FA9" w:rsidRPr="00623C24" w:rsidRDefault="006624B1" w:rsidP="008E1FA9">
            <w:pPr>
              <w:jc w:val="center"/>
              <w:rPr>
                <w:color w:val="000000" w:themeColor="text1"/>
                <w:lang w:val="kk-KZ"/>
              </w:rPr>
            </w:pPr>
            <w:r w:rsidRPr="00623C24">
              <w:rPr>
                <w:color w:val="000000" w:themeColor="text1"/>
                <w:lang w:val="kk-KZ"/>
              </w:rPr>
              <w:t>Интеграция бойынша келісімдер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E1FA9" w:rsidRPr="00623C24" w:rsidRDefault="003B5D6C" w:rsidP="008E1FA9">
            <w:pPr>
              <w:jc w:val="center"/>
              <w:rPr>
                <w:color w:val="000000" w:themeColor="text1"/>
              </w:rPr>
            </w:pPr>
            <w:r w:rsidRPr="00623C24">
              <w:rPr>
                <w:color w:val="000000" w:themeColor="text1"/>
              </w:rPr>
              <w:t xml:space="preserve">2025-2027 </w:t>
            </w:r>
            <w:r w:rsidRPr="00623C24">
              <w:rPr>
                <w:color w:val="000000" w:themeColor="text1"/>
                <w:lang w:val="kk-KZ"/>
              </w:rPr>
              <w:t>жж.</w:t>
            </w:r>
            <w:r w:rsidR="008E1FA9" w:rsidRPr="00623C24">
              <w:rPr>
                <w:color w:val="000000" w:themeColor="text1"/>
              </w:rPr>
              <w:t xml:space="preserve"> </w:t>
            </w:r>
          </w:p>
          <w:p w:rsidR="008E1FA9" w:rsidRPr="00623C24" w:rsidRDefault="008E1FA9" w:rsidP="008E1FA9">
            <w:pPr>
              <w:jc w:val="center"/>
              <w:rPr>
                <w:color w:val="000000" w:themeColor="text1"/>
              </w:rPr>
            </w:pPr>
          </w:p>
        </w:tc>
        <w:tc>
          <w:tcPr>
            <w:tcW w:w="1923" w:type="dxa"/>
            <w:tcBorders>
              <w:top w:val="single" w:sz="4" w:space="0" w:color="auto"/>
              <w:left w:val="single" w:sz="4" w:space="0" w:color="auto"/>
              <w:bottom w:val="single" w:sz="4" w:space="0" w:color="auto"/>
              <w:right w:val="single" w:sz="4" w:space="0" w:color="auto"/>
            </w:tcBorders>
          </w:tcPr>
          <w:p w:rsidR="008E1FA9" w:rsidRPr="00623C24" w:rsidRDefault="00F14016" w:rsidP="008E1FA9">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DC7F10"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8E1FA9" w:rsidRPr="00623C24" w:rsidRDefault="00EC3C87" w:rsidP="008E1FA9">
            <w:pPr>
              <w:jc w:val="center"/>
              <w:rPr>
                <w:color w:val="000000" w:themeColor="text1"/>
                <w:lang w:val="kk-KZ"/>
              </w:rPr>
            </w:pPr>
            <w:r w:rsidRPr="00623C24">
              <w:rPr>
                <w:color w:val="000000" w:themeColor="text1"/>
                <w:lang w:val="kk-KZ"/>
              </w:rPr>
              <w:t>Ф.М.Қалиев</w:t>
            </w:r>
          </w:p>
        </w:tc>
      </w:tr>
      <w:tr w:rsidR="00302828" w:rsidRPr="00623C24" w:rsidTr="001C3762">
        <w:trPr>
          <w:trHeight w:val="316"/>
        </w:trPr>
        <w:tc>
          <w:tcPr>
            <w:tcW w:w="851"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lang w:val="kk-KZ"/>
              </w:rPr>
            </w:pPr>
            <w:r w:rsidRPr="00623C24">
              <w:rPr>
                <w:color w:val="000000" w:themeColor="text1"/>
                <w:lang w:val="kk-KZ"/>
              </w:rPr>
              <w:t>1.3.2</w:t>
            </w:r>
          </w:p>
        </w:tc>
        <w:tc>
          <w:tcPr>
            <w:tcW w:w="4252" w:type="dxa"/>
            <w:tcBorders>
              <w:top w:val="single" w:sz="4" w:space="0" w:color="auto"/>
              <w:left w:val="single" w:sz="4" w:space="0" w:color="auto"/>
              <w:bottom w:val="single" w:sz="4" w:space="0" w:color="auto"/>
              <w:right w:val="single" w:sz="4" w:space="0" w:color="auto"/>
            </w:tcBorders>
            <w:vAlign w:val="center"/>
          </w:tcPr>
          <w:p w:rsidR="00302828" w:rsidRPr="00623C24" w:rsidRDefault="002A5BEE" w:rsidP="00472338">
            <w:pPr>
              <w:jc w:val="both"/>
              <w:rPr>
                <w:i/>
                <w:iCs/>
                <w:color w:val="000000" w:themeColor="text1"/>
                <w:lang w:val="kk-KZ"/>
              </w:rPr>
            </w:pPr>
            <w:r w:rsidRPr="00623C24">
              <w:rPr>
                <w:color w:val="000000" w:themeColor="text1"/>
                <w:lang w:val="kk-KZ"/>
              </w:rPr>
              <w:t xml:space="preserve">«е-Статистика» интеграцияланған ақпараттық жүйесін әкімшілік және балама дереккөздермен интеграциялау </w:t>
            </w:r>
            <w:r w:rsidR="000D2D1B" w:rsidRPr="00623C24">
              <w:rPr>
                <w:color w:val="000000" w:themeColor="text1"/>
                <w:lang w:val="kk-KZ"/>
              </w:rPr>
              <w:t>(ЕҢБЕКМИНІ</w:t>
            </w:r>
            <w:r w:rsidR="000D2D1B" w:rsidRPr="00623C24">
              <w:rPr>
                <w:i/>
                <w:color w:val="000000" w:themeColor="text1"/>
                <w:lang w:val="kk-KZ"/>
              </w:rPr>
              <w:t>, ҒЖБМ, ОАМ, «ӘМСҚ» КЕАҚ, АШМ, «Азаматтарға арналған үкімет» КЕАҚ, Қаржымині МКК</w:t>
            </w:r>
            <w:r w:rsidR="000D2D1B" w:rsidRPr="00623C24">
              <w:rPr>
                <w:color w:val="000000" w:themeColor="text1"/>
                <w:lang w:val="kk-KZ"/>
              </w:rPr>
              <w:t>)</w:t>
            </w:r>
            <w:r w:rsidR="00825EA2" w:rsidRPr="00623C24">
              <w:rPr>
                <w:color w:val="000000" w:themeColor="text1"/>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302828" w:rsidRPr="00623C24" w:rsidRDefault="00302828" w:rsidP="00806A6B">
            <w:pPr>
              <w:spacing w:line="50" w:lineRule="atLeast"/>
              <w:jc w:val="center"/>
              <w:rPr>
                <w:color w:val="000000" w:themeColor="text1"/>
                <w:lang w:val="kk-KZ"/>
              </w:rPr>
            </w:pPr>
            <w:r w:rsidRPr="00623C24">
              <w:rPr>
                <w:color w:val="000000" w:themeColor="text1"/>
                <w:lang w:val="kk-KZ"/>
              </w:rPr>
              <w:t>АТД</w:t>
            </w:r>
          </w:p>
          <w:p w:rsidR="00302828" w:rsidRPr="00623C24" w:rsidRDefault="00302828" w:rsidP="00806A6B">
            <w:pPr>
              <w:jc w:val="center"/>
              <w:rPr>
                <w:color w:val="000000" w:themeColor="text1"/>
                <w:lang w:val="kk-KZ"/>
              </w:rPr>
            </w:pPr>
            <w:r w:rsidRPr="00623C24">
              <w:rPr>
                <w:bCs/>
                <w:color w:val="000000" w:themeColor="text1"/>
                <w:lang w:val="kk-KZ"/>
              </w:rPr>
              <w:t>АЕО</w:t>
            </w:r>
            <w:r w:rsidRPr="00623C24">
              <w:rPr>
                <w:color w:val="000000" w:themeColor="text1"/>
              </w:rPr>
              <w:t xml:space="preserve"> </w:t>
            </w:r>
          </w:p>
          <w:p w:rsidR="00302828" w:rsidRPr="00623C24" w:rsidRDefault="0048601B" w:rsidP="0048601B">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302828" w:rsidRPr="00623C24" w:rsidRDefault="00302828" w:rsidP="00BF3F40">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302828" w:rsidRPr="00623C24" w:rsidRDefault="00302828" w:rsidP="003C2668">
            <w:pPr>
              <w:jc w:val="center"/>
              <w:rPr>
                <w:color w:val="000000" w:themeColor="text1"/>
                <w:lang w:val="kk-KZ"/>
              </w:rPr>
            </w:pPr>
            <w:r w:rsidRPr="00623C24">
              <w:rPr>
                <w:color w:val="000000" w:themeColor="text1"/>
                <w:lang w:val="kk-KZ"/>
              </w:rPr>
              <w:t>2025-</w:t>
            </w:r>
            <w:r w:rsidRPr="00623C24">
              <w:rPr>
                <w:color w:val="000000" w:themeColor="text1"/>
              </w:rPr>
              <w:t>2027</w:t>
            </w:r>
            <w:r w:rsidRPr="00623C24">
              <w:rPr>
                <w:color w:val="000000" w:themeColor="text1"/>
                <w:lang w:val="kk-KZ"/>
              </w:rPr>
              <w:t xml:space="preserve"> жж.</w:t>
            </w:r>
          </w:p>
        </w:tc>
        <w:tc>
          <w:tcPr>
            <w:tcW w:w="1923" w:type="dxa"/>
            <w:tcBorders>
              <w:top w:val="single" w:sz="4" w:space="0" w:color="auto"/>
              <w:left w:val="single" w:sz="4" w:space="0" w:color="auto"/>
              <w:bottom w:val="single" w:sz="4" w:space="0" w:color="auto"/>
              <w:right w:val="single" w:sz="4" w:space="0" w:color="auto"/>
            </w:tcBorders>
          </w:tcPr>
          <w:p w:rsidR="00302828" w:rsidRPr="00623C24" w:rsidRDefault="00F14016" w:rsidP="007E2243">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302828"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302828" w:rsidRPr="00623C24" w:rsidRDefault="00EC3C87" w:rsidP="007E2243">
            <w:pPr>
              <w:jc w:val="center"/>
              <w:rPr>
                <w:color w:val="000000" w:themeColor="text1"/>
              </w:rPr>
            </w:pPr>
            <w:proofErr w:type="spellStart"/>
            <w:r w:rsidRPr="00623C24">
              <w:rPr>
                <w:color w:val="000000" w:themeColor="text1"/>
              </w:rPr>
              <w:t>Ф.М.Қалиев</w:t>
            </w:r>
            <w:proofErr w:type="spellEnd"/>
          </w:p>
        </w:tc>
      </w:tr>
      <w:tr w:rsidR="00302828" w:rsidRPr="00623C24" w:rsidTr="001C3762">
        <w:trPr>
          <w:trHeight w:val="174"/>
        </w:trPr>
        <w:tc>
          <w:tcPr>
            <w:tcW w:w="851" w:type="dxa"/>
            <w:tcBorders>
              <w:top w:val="single" w:sz="4" w:space="0" w:color="auto"/>
              <w:left w:val="single" w:sz="4" w:space="0" w:color="auto"/>
              <w:bottom w:val="single" w:sz="4" w:space="0" w:color="auto"/>
              <w:right w:val="single" w:sz="4" w:space="0" w:color="auto"/>
            </w:tcBorders>
          </w:tcPr>
          <w:p w:rsidR="00302828" w:rsidRPr="00623C24" w:rsidRDefault="00302828" w:rsidP="008E1FA9">
            <w:pPr>
              <w:jc w:val="center"/>
              <w:rPr>
                <w:color w:val="000000" w:themeColor="text1"/>
                <w:lang w:val="kk-KZ"/>
              </w:rPr>
            </w:pPr>
            <w:r w:rsidRPr="00623C24">
              <w:rPr>
                <w:color w:val="000000" w:themeColor="text1"/>
                <w:lang w:val="kk-KZ"/>
              </w:rPr>
              <w:t>1.3.3</w:t>
            </w:r>
          </w:p>
          <w:p w:rsidR="00302828" w:rsidRPr="00623C24" w:rsidRDefault="00302828" w:rsidP="008E1FA9">
            <w:pPr>
              <w:jc w:val="center"/>
              <w:rPr>
                <w:color w:val="000000" w:themeColor="text1"/>
                <w:lang w:val="kk-KZ"/>
              </w:rPr>
            </w:pPr>
          </w:p>
        </w:tc>
        <w:tc>
          <w:tcPr>
            <w:tcW w:w="4252" w:type="dxa"/>
            <w:tcBorders>
              <w:top w:val="single" w:sz="4" w:space="0" w:color="auto"/>
              <w:left w:val="single" w:sz="4" w:space="0" w:color="auto"/>
              <w:bottom w:val="single" w:sz="4" w:space="0" w:color="auto"/>
              <w:right w:val="single" w:sz="4" w:space="0" w:color="auto"/>
            </w:tcBorders>
          </w:tcPr>
          <w:p w:rsidR="00302828" w:rsidRPr="00623C24" w:rsidRDefault="00D30EC7" w:rsidP="00472338">
            <w:pPr>
              <w:spacing w:line="50" w:lineRule="atLeast"/>
              <w:jc w:val="both"/>
              <w:rPr>
                <w:bCs/>
                <w:color w:val="000000" w:themeColor="text1"/>
                <w:lang w:val="kk-KZ"/>
              </w:rPr>
            </w:pPr>
            <w:r w:rsidRPr="00623C24">
              <w:rPr>
                <w:color w:val="000000" w:themeColor="text1"/>
                <w:lang w:val="kk-KZ"/>
              </w:rPr>
              <w:t xml:space="preserve">Деректерді автоматтандырылған түрде жинау мақсатында </w:t>
            </w:r>
            <w:r w:rsidR="00302828" w:rsidRPr="00623C24">
              <w:rPr>
                <w:color w:val="000000" w:themeColor="text1"/>
                <w:lang w:val="kk-KZ"/>
              </w:rPr>
              <w:t xml:space="preserve">«е-Статистика» </w:t>
            </w:r>
            <w:r w:rsidRPr="00623C24">
              <w:rPr>
                <w:color w:val="000000" w:themeColor="text1"/>
                <w:lang w:val="kk-KZ"/>
              </w:rPr>
              <w:t>интеграцияланған ақпараттық жүйесін «1С-Бухгалтерия» есеп жүйесімен интеграциялау</w:t>
            </w:r>
          </w:p>
        </w:tc>
        <w:tc>
          <w:tcPr>
            <w:tcW w:w="1701" w:type="dxa"/>
            <w:tcBorders>
              <w:top w:val="single" w:sz="4" w:space="0" w:color="auto"/>
              <w:left w:val="single" w:sz="4" w:space="0" w:color="auto"/>
              <w:bottom w:val="single" w:sz="4" w:space="0" w:color="auto"/>
              <w:right w:val="single" w:sz="4" w:space="0" w:color="auto"/>
            </w:tcBorders>
          </w:tcPr>
          <w:p w:rsidR="00302828" w:rsidRPr="00623C24" w:rsidRDefault="00302828" w:rsidP="00806A6B">
            <w:pPr>
              <w:spacing w:line="50" w:lineRule="atLeast"/>
              <w:jc w:val="center"/>
              <w:rPr>
                <w:color w:val="000000" w:themeColor="text1"/>
                <w:lang w:val="kk-KZ"/>
              </w:rPr>
            </w:pPr>
            <w:r w:rsidRPr="00623C24">
              <w:rPr>
                <w:color w:val="000000" w:themeColor="text1"/>
                <w:lang w:val="kk-KZ"/>
              </w:rPr>
              <w:t>АТД</w:t>
            </w:r>
          </w:p>
          <w:p w:rsidR="00302828" w:rsidRPr="00623C24" w:rsidRDefault="00302828" w:rsidP="00806A6B">
            <w:pPr>
              <w:spacing w:line="50" w:lineRule="atLeast"/>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302828" w:rsidRPr="00623C24" w:rsidRDefault="00302828" w:rsidP="00BF3F40">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302828" w:rsidRPr="00623C24" w:rsidRDefault="00302828" w:rsidP="008E1FA9">
            <w:pPr>
              <w:jc w:val="center"/>
              <w:rPr>
                <w:color w:val="000000" w:themeColor="text1"/>
                <w:lang w:val="kk-KZ"/>
              </w:rPr>
            </w:pPr>
            <w:r w:rsidRPr="00623C24">
              <w:rPr>
                <w:color w:val="000000" w:themeColor="text1"/>
                <w:lang w:val="kk-KZ"/>
              </w:rPr>
              <w:t xml:space="preserve">Желтоқсан </w:t>
            </w:r>
          </w:p>
          <w:p w:rsidR="00302828" w:rsidRPr="00623C24" w:rsidRDefault="00302828" w:rsidP="00BD2658">
            <w:pPr>
              <w:jc w:val="center"/>
              <w:rPr>
                <w:color w:val="000000" w:themeColor="text1"/>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302828" w:rsidRPr="00623C24" w:rsidRDefault="00F14016" w:rsidP="008E1FA9">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302828"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302828" w:rsidRPr="00623C24" w:rsidRDefault="00EC3C87" w:rsidP="008E1FA9">
            <w:pPr>
              <w:spacing w:line="50" w:lineRule="atLeast"/>
              <w:jc w:val="center"/>
              <w:rPr>
                <w:color w:val="000000" w:themeColor="text1"/>
                <w:lang w:val="kk-KZ"/>
              </w:rPr>
            </w:pPr>
            <w:r w:rsidRPr="00623C24">
              <w:rPr>
                <w:color w:val="000000" w:themeColor="text1"/>
                <w:lang w:val="kk-KZ"/>
              </w:rPr>
              <w:t>Ф.М.Қалиев</w:t>
            </w:r>
          </w:p>
        </w:tc>
      </w:tr>
      <w:tr w:rsidR="00302828" w:rsidRPr="00623C24" w:rsidTr="00A21DDA">
        <w:trPr>
          <w:trHeight w:val="755"/>
        </w:trPr>
        <w:tc>
          <w:tcPr>
            <w:tcW w:w="851"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lang w:val="kk-KZ"/>
              </w:rPr>
            </w:pPr>
            <w:r w:rsidRPr="00623C24">
              <w:rPr>
                <w:color w:val="000000" w:themeColor="text1"/>
                <w:lang w:val="kk-KZ"/>
              </w:rPr>
              <w:lastRenderedPageBreak/>
              <w:t>1.3.4</w:t>
            </w:r>
          </w:p>
        </w:tc>
        <w:tc>
          <w:tcPr>
            <w:tcW w:w="4252" w:type="dxa"/>
            <w:tcBorders>
              <w:top w:val="single" w:sz="4" w:space="0" w:color="auto"/>
              <w:left w:val="single" w:sz="4" w:space="0" w:color="auto"/>
              <w:bottom w:val="single" w:sz="4" w:space="0" w:color="auto"/>
              <w:right w:val="single" w:sz="4" w:space="0" w:color="auto"/>
            </w:tcBorders>
          </w:tcPr>
          <w:p w:rsidR="00302828" w:rsidRPr="00623C24" w:rsidRDefault="002D122D" w:rsidP="00825EA2">
            <w:pPr>
              <w:jc w:val="both"/>
              <w:rPr>
                <w:bCs/>
                <w:iCs/>
                <w:color w:val="000000" w:themeColor="text1"/>
                <w:lang w:val="kk-KZ"/>
              </w:rPr>
            </w:pPr>
            <w:r w:rsidRPr="00623C24">
              <w:rPr>
                <w:bCs/>
                <w:iCs/>
                <w:color w:val="000000" w:themeColor="text1"/>
                <w:lang w:val="kk-KZ"/>
              </w:rPr>
              <w:t>Ауыл шарушылығы жануарларының с</w:t>
            </w:r>
            <w:r w:rsidR="00852A65" w:rsidRPr="00623C24">
              <w:rPr>
                <w:bCs/>
                <w:iCs/>
                <w:color w:val="000000" w:themeColor="text1"/>
                <w:lang w:val="kk-KZ"/>
              </w:rPr>
              <w:t xml:space="preserve">аны бойынша </w:t>
            </w:r>
            <w:r w:rsidRPr="00623C24">
              <w:rPr>
                <w:bCs/>
                <w:iCs/>
                <w:color w:val="000000" w:themeColor="text1"/>
                <w:lang w:val="kk-KZ"/>
              </w:rPr>
              <w:t>А</w:t>
            </w:r>
            <w:r w:rsidR="008156C1" w:rsidRPr="00623C24">
              <w:rPr>
                <w:bCs/>
                <w:iCs/>
                <w:color w:val="000000" w:themeColor="text1"/>
                <w:lang w:val="kk-KZ"/>
              </w:rPr>
              <w:t>ШЖС</w:t>
            </w:r>
            <w:r w:rsidR="00852A65" w:rsidRPr="00623C24">
              <w:rPr>
                <w:bCs/>
                <w:iCs/>
                <w:color w:val="000000" w:themeColor="text1"/>
                <w:lang w:val="kk-KZ"/>
              </w:rPr>
              <w:t xml:space="preserve"> </w:t>
            </w:r>
            <w:r w:rsidR="00825EA2" w:rsidRPr="00623C24">
              <w:rPr>
                <w:bCs/>
                <w:iCs/>
                <w:color w:val="000000" w:themeColor="text1"/>
                <w:lang w:val="kk-KZ"/>
              </w:rPr>
              <w:t>дерекқорын</w:t>
            </w:r>
            <w:r w:rsidRPr="00623C24">
              <w:rPr>
                <w:bCs/>
                <w:iCs/>
                <w:color w:val="000000" w:themeColor="text1"/>
                <w:lang w:val="kk-KZ"/>
              </w:rPr>
              <w:t xml:space="preserve"> пайдалануға көшу </w:t>
            </w:r>
          </w:p>
        </w:tc>
        <w:tc>
          <w:tcPr>
            <w:tcW w:w="1701" w:type="dxa"/>
            <w:tcBorders>
              <w:top w:val="single" w:sz="4" w:space="0" w:color="auto"/>
              <w:left w:val="single" w:sz="4" w:space="0" w:color="auto"/>
              <w:bottom w:val="single" w:sz="4" w:space="0" w:color="auto"/>
              <w:right w:val="single" w:sz="4" w:space="0" w:color="auto"/>
            </w:tcBorders>
          </w:tcPr>
          <w:p w:rsidR="00EB7881" w:rsidRPr="00623C24" w:rsidRDefault="00EB7881" w:rsidP="00806A6B">
            <w:pPr>
              <w:spacing w:line="50" w:lineRule="atLeast"/>
              <w:jc w:val="center"/>
              <w:rPr>
                <w:color w:val="000000" w:themeColor="text1"/>
                <w:lang w:val="kk-KZ"/>
              </w:rPr>
            </w:pPr>
            <w:r w:rsidRPr="00623C24">
              <w:rPr>
                <w:color w:val="000000" w:themeColor="text1"/>
                <w:lang w:val="kk-KZ"/>
              </w:rPr>
              <w:t>АШСҰСД</w:t>
            </w:r>
          </w:p>
          <w:p w:rsidR="00302828" w:rsidRPr="00623C24" w:rsidRDefault="00302828" w:rsidP="00806A6B">
            <w:pPr>
              <w:spacing w:line="50" w:lineRule="atLeast"/>
              <w:jc w:val="center"/>
              <w:rPr>
                <w:color w:val="000000" w:themeColor="text1"/>
                <w:lang w:val="kk-KZ"/>
              </w:rPr>
            </w:pPr>
            <w:r w:rsidRPr="00623C24">
              <w:rPr>
                <w:color w:val="000000" w:themeColor="text1"/>
                <w:lang w:val="kk-KZ"/>
              </w:rPr>
              <w:t>АТД</w:t>
            </w:r>
          </w:p>
          <w:p w:rsidR="00302828" w:rsidRPr="00623C24" w:rsidRDefault="00302828" w:rsidP="00806A6B">
            <w:pPr>
              <w:jc w:val="center"/>
              <w:rPr>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302828" w:rsidRPr="00623C24" w:rsidRDefault="00302828" w:rsidP="00BF3F40">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lang w:val="kk-KZ"/>
              </w:rPr>
            </w:pPr>
            <w:r w:rsidRPr="00623C24">
              <w:rPr>
                <w:color w:val="000000" w:themeColor="text1"/>
                <w:lang w:val="kk-KZ"/>
              </w:rPr>
              <w:t>Желтоқсан</w:t>
            </w:r>
          </w:p>
          <w:p w:rsidR="00302828" w:rsidRPr="00623C24" w:rsidRDefault="00BD2658" w:rsidP="007E2243">
            <w:pPr>
              <w:jc w:val="center"/>
              <w:rPr>
                <w:color w:val="000000" w:themeColor="text1"/>
                <w:lang w:val="kk-KZ"/>
              </w:rPr>
            </w:pPr>
            <w:r w:rsidRPr="00623C24">
              <w:rPr>
                <w:color w:val="000000" w:themeColor="text1"/>
              </w:rPr>
              <w:t>2026</w:t>
            </w:r>
            <w:r w:rsidR="00302828" w:rsidRPr="00623C24">
              <w:rPr>
                <w:color w:val="000000" w:themeColor="text1"/>
                <w:lang w:val="kk-KZ"/>
              </w:rPr>
              <w:t>ж</w:t>
            </w:r>
            <w:r w:rsidR="00302828" w:rsidRPr="00623C24">
              <w:rPr>
                <w:color w:val="000000" w:themeColor="text1"/>
              </w:rPr>
              <w:t>.</w:t>
            </w:r>
          </w:p>
        </w:tc>
        <w:tc>
          <w:tcPr>
            <w:tcW w:w="1923" w:type="dxa"/>
            <w:tcBorders>
              <w:top w:val="single" w:sz="4" w:space="0" w:color="auto"/>
              <w:left w:val="single" w:sz="4" w:space="0" w:color="auto"/>
              <w:bottom w:val="single" w:sz="4" w:space="0" w:color="auto"/>
              <w:right w:val="single" w:sz="4" w:space="0" w:color="auto"/>
            </w:tcBorders>
          </w:tcPr>
          <w:p w:rsidR="00302828" w:rsidRPr="00623C24" w:rsidRDefault="00F14016" w:rsidP="007E2243">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302828"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302828" w:rsidRPr="00623C24" w:rsidRDefault="00EC3C87" w:rsidP="007E2243">
            <w:pPr>
              <w:jc w:val="center"/>
              <w:rPr>
                <w:color w:val="000000" w:themeColor="text1"/>
                <w:lang w:val="kk-KZ"/>
              </w:rPr>
            </w:pPr>
            <w:r w:rsidRPr="00623C24">
              <w:rPr>
                <w:color w:val="000000" w:themeColor="text1"/>
                <w:lang w:val="kk-KZ"/>
              </w:rPr>
              <w:t>Ә.С.Шауенова</w:t>
            </w:r>
          </w:p>
        </w:tc>
      </w:tr>
      <w:tr w:rsidR="00302828" w:rsidRPr="00623C24" w:rsidTr="001C3762">
        <w:trPr>
          <w:trHeight w:val="482"/>
        </w:trPr>
        <w:tc>
          <w:tcPr>
            <w:tcW w:w="851" w:type="dxa"/>
            <w:tcBorders>
              <w:top w:val="single" w:sz="4" w:space="0" w:color="auto"/>
              <w:left w:val="single" w:sz="4" w:space="0" w:color="auto"/>
              <w:bottom w:val="single" w:sz="4" w:space="0" w:color="auto"/>
              <w:right w:val="single" w:sz="4" w:space="0" w:color="auto"/>
            </w:tcBorders>
          </w:tcPr>
          <w:p w:rsidR="00302828" w:rsidRPr="00623C24" w:rsidRDefault="00302828" w:rsidP="00850E99">
            <w:pPr>
              <w:jc w:val="center"/>
              <w:rPr>
                <w:color w:val="000000" w:themeColor="text1"/>
                <w:lang w:val="kk-KZ"/>
              </w:rPr>
            </w:pPr>
            <w:r w:rsidRPr="00623C24">
              <w:rPr>
                <w:color w:val="000000" w:themeColor="text1"/>
                <w:lang w:val="kk-KZ"/>
              </w:rPr>
              <w:t>1.3.5</w:t>
            </w:r>
          </w:p>
        </w:tc>
        <w:tc>
          <w:tcPr>
            <w:tcW w:w="4252" w:type="dxa"/>
            <w:tcBorders>
              <w:top w:val="single" w:sz="4" w:space="0" w:color="auto"/>
              <w:left w:val="single" w:sz="4" w:space="0" w:color="auto"/>
              <w:bottom w:val="single" w:sz="4" w:space="0" w:color="auto"/>
              <w:right w:val="single" w:sz="4" w:space="0" w:color="auto"/>
            </w:tcBorders>
          </w:tcPr>
          <w:p w:rsidR="00302828" w:rsidRPr="00623C24" w:rsidRDefault="00E9245C" w:rsidP="00472338">
            <w:pPr>
              <w:jc w:val="both"/>
              <w:rPr>
                <w:bCs/>
                <w:iCs/>
                <w:color w:val="000000" w:themeColor="text1"/>
                <w:lang w:val="kk-KZ"/>
              </w:rPr>
            </w:pPr>
            <w:r w:rsidRPr="00623C24">
              <w:rPr>
                <w:bCs/>
                <w:iCs/>
                <w:color w:val="000000" w:themeColor="text1"/>
                <w:lang w:val="kk-KZ"/>
              </w:rPr>
              <w:t xml:space="preserve">Өзара сауда статистикасы көрсеткіштерін қалыптастыру үшін </w:t>
            </w:r>
            <w:r w:rsidR="00825EA2" w:rsidRPr="00623C24">
              <w:rPr>
                <w:bCs/>
                <w:iCs/>
                <w:color w:val="000000" w:themeColor="text1"/>
                <w:lang w:val="kk-KZ"/>
              </w:rPr>
              <w:t xml:space="preserve">Қаржымині </w:t>
            </w:r>
            <w:r w:rsidRPr="00623C24">
              <w:rPr>
                <w:bCs/>
                <w:iCs/>
                <w:color w:val="000000" w:themeColor="text1"/>
                <w:lang w:val="kk-KZ"/>
              </w:rPr>
              <w:t xml:space="preserve">МКК «Тауарларға ілеспе жүкқұжаттар» әкімшілік дереккөзінің деректерін пайдалануға көшу </w:t>
            </w:r>
          </w:p>
        </w:tc>
        <w:tc>
          <w:tcPr>
            <w:tcW w:w="1701" w:type="dxa"/>
            <w:tcBorders>
              <w:top w:val="single" w:sz="4" w:space="0" w:color="auto"/>
              <w:left w:val="single" w:sz="4" w:space="0" w:color="auto"/>
              <w:bottom w:val="single" w:sz="4" w:space="0" w:color="auto"/>
              <w:right w:val="single" w:sz="4" w:space="0" w:color="auto"/>
            </w:tcBorders>
          </w:tcPr>
          <w:p w:rsidR="00147A4E" w:rsidRPr="00623C24" w:rsidRDefault="00147A4E" w:rsidP="00806A6B">
            <w:pPr>
              <w:jc w:val="center"/>
              <w:rPr>
                <w:color w:val="000000" w:themeColor="text1"/>
                <w:lang w:val="kk-KZ"/>
              </w:rPr>
            </w:pPr>
            <w:r w:rsidRPr="00623C24">
              <w:rPr>
                <w:color w:val="000000" w:themeColor="text1"/>
                <w:lang w:val="kk-KZ"/>
              </w:rPr>
              <w:t>ҚКЭСД</w:t>
            </w:r>
          </w:p>
          <w:p w:rsidR="00302828" w:rsidRPr="00623C24" w:rsidRDefault="00302828" w:rsidP="00806A6B">
            <w:pPr>
              <w:jc w:val="center"/>
              <w:rPr>
                <w:color w:val="000000" w:themeColor="text1"/>
                <w:lang w:val="kk-KZ"/>
              </w:rPr>
            </w:pPr>
            <w:r w:rsidRPr="00623C24">
              <w:rPr>
                <w:color w:val="000000" w:themeColor="text1"/>
                <w:lang w:val="kk-KZ"/>
              </w:rPr>
              <w:t>АТД</w:t>
            </w:r>
          </w:p>
          <w:p w:rsidR="00302828" w:rsidRPr="00623C24" w:rsidRDefault="00302828" w:rsidP="00806A6B">
            <w:pPr>
              <w:jc w:val="center"/>
              <w:rPr>
                <w:color w:val="000000" w:themeColor="text1"/>
                <w:lang w:val="kk-KZ"/>
              </w:rPr>
            </w:pPr>
            <w:r w:rsidRPr="00623C24">
              <w:rPr>
                <w:bCs/>
                <w:color w:val="000000" w:themeColor="text1"/>
                <w:lang w:val="kk-KZ"/>
              </w:rPr>
              <w:t>АЕО</w:t>
            </w:r>
            <w:r w:rsidRPr="00623C24">
              <w:rPr>
                <w:color w:val="000000" w:themeColor="text1"/>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302828" w:rsidRPr="00623C24" w:rsidRDefault="00302828" w:rsidP="00BF3F40">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rPr>
            </w:pPr>
            <w:r w:rsidRPr="00623C24">
              <w:rPr>
                <w:color w:val="000000" w:themeColor="text1"/>
                <w:lang w:val="kk-KZ"/>
              </w:rPr>
              <w:t>Желтоқсан</w:t>
            </w:r>
            <w:r w:rsidRPr="00623C24">
              <w:rPr>
                <w:color w:val="000000" w:themeColor="text1"/>
              </w:rPr>
              <w:t xml:space="preserve"> </w:t>
            </w:r>
          </w:p>
          <w:p w:rsidR="00302828" w:rsidRPr="00623C24" w:rsidRDefault="00302828" w:rsidP="005D1CBD">
            <w:pPr>
              <w:jc w:val="center"/>
              <w:rPr>
                <w:color w:val="000000" w:themeColor="text1"/>
                <w:lang w:val="kk-KZ"/>
              </w:rPr>
            </w:pPr>
            <w:r w:rsidRPr="00623C24">
              <w:rPr>
                <w:color w:val="000000" w:themeColor="text1"/>
              </w:rPr>
              <w:t>2026</w:t>
            </w:r>
            <w:r w:rsidRPr="00623C24">
              <w:rPr>
                <w:color w:val="000000" w:themeColor="text1"/>
                <w:lang w:val="kk-KZ"/>
              </w:rPr>
              <w:t>ж.</w:t>
            </w:r>
          </w:p>
        </w:tc>
        <w:tc>
          <w:tcPr>
            <w:tcW w:w="1923" w:type="dxa"/>
            <w:tcBorders>
              <w:top w:val="single" w:sz="4" w:space="0" w:color="auto"/>
              <w:left w:val="single" w:sz="4" w:space="0" w:color="auto"/>
              <w:bottom w:val="single" w:sz="4" w:space="0" w:color="auto"/>
              <w:right w:val="single" w:sz="4" w:space="0" w:color="auto"/>
            </w:tcBorders>
          </w:tcPr>
          <w:p w:rsidR="00302828" w:rsidRPr="00623C24" w:rsidRDefault="00F14016" w:rsidP="007E2243">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302828"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302828" w:rsidRPr="00623C24" w:rsidRDefault="005436E5" w:rsidP="005436E5">
            <w:pPr>
              <w:jc w:val="center"/>
              <w:rPr>
                <w:color w:val="000000" w:themeColor="text1"/>
                <w:lang w:val="kk-KZ"/>
              </w:rPr>
            </w:pPr>
            <w:r w:rsidRPr="00623C24">
              <w:rPr>
                <w:color w:val="000000" w:themeColor="text1"/>
                <w:lang w:val="kk-KZ"/>
              </w:rPr>
              <w:t>Г.С.Қарауылова</w:t>
            </w:r>
          </w:p>
        </w:tc>
      </w:tr>
      <w:tr w:rsidR="005436E5" w:rsidRPr="00623C24" w:rsidTr="00A21DDA">
        <w:trPr>
          <w:trHeight w:val="1074"/>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1.3.6</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color w:val="000000" w:themeColor="text1"/>
                <w:lang w:val="kk-KZ"/>
              </w:rPr>
              <w:t xml:space="preserve">Жан басына шаққандағы атаулы ақшалай табыстарды есептеуде ЕДБ </w:t>
            </w:r>
            <w:r w:rsidR="004B29FD" w:rsidRPr="00623C24">
              <w:rPr>
                <w:bCs/>
                <w:color w:val="000000" w:themeColor="text1"/>
                <w:lang w:val="kk-KZ"/>
              </w:rPr>
              <w:t>балама</w:t>
            </w:r>
            <w:r w:rsidRPr="00623C24">
              <w:rPr>
                <w:bCs/>
                <w:color w:val="000000" w:themeColor="text1"/>
                <w:lang w:val="kk-KZ"/>
              </w:rPr>
              <w:t xml:space="preserve"> деректерін және Отбасының цифрлық картасының әкімшілік деректерін пайдалануға көшу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rPr>
              <w:t>ЕӨСДСД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9D6B6C">
            <w:pPr>
              <w:jc w:val="center"/>
              <w:rPr>
                <w:color w:val="000000" w:themeColor="text1"/>
                <w:lang w:val="kk-KZ"/>
              </w:rPr>
            </w:pPr>
            <w:r w:rsidRPr="00623C24">
              <w:rPr>
                <w:color w:val="000000" w:themeColor="text1"/>
                <w:lang w:val="kk-KZ"/>
              </w:rPr>
              <w:t xml:space="preserve">Халықтың </w:t>
            </w:r>
            <w:r w:rsidR="009D6B6C" w:rsidRPr="00623C24">
              <w:rPr>
                <w:color w:val="000000" w:themeColor="text1"/>
                <w:lang w:val="kk-KZ"/>
              </w:rPr>
              <w:t>атаулы</w:t>
            </w:r>
            <w:r w:rsidRPr="00623C24">
              <w:rPr>
                <w:color w:val="000000" w:themeColor="text1"/>
                <w:lang w:val="kk-KZ"/>
              </w:rPr>
              <w:t xml:space="preserve"> ақшалай табысын есептеу (бағалау) әдістемесі</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Қаңтар</w:t>
            </w:r>
          </w:p>
          <w:p w:rsidR="005436E5" w:rsidRPr="00623C24" w:rsidRDefault="005436E5" w:rsidP="005436E5">
            <w:pPr>
              <w:jc w:val="center"/>
              <w:rPr>
                <w:color w:val="000000" w:themeColor="text1"/>
              </w:rPr>
            </w:pPr>
            <w:r w:rsidRPr="00623C24">
              <w:rPr>
                <w:color w:val="000000" w:themeColor="text1"/>
              </w:rPr>
              <w:t>2027</w:t>
            </w:r>
            <w:r w:rsidRPr="00623C24">
              <w:rPr>
                <w:color w:val="000000" w:themeColor="text1"/>
                <w:lang w:val="kk-KZ"/>
              </w:rPr>
              <w:t>ж.</w:t>
            </w:r>
            <w:r w:rsidRPr="00623C24">
              <w:rPr>
                <w:color w:val="000000" w:themeColor="text1"/>
              </w:rPr>
              <w:t xml:space="preserve"> </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Г.С.Қарауылова</w:t>
            </w:r>
          </w:p>
        </w:tc>
      </w:tr>
      <w:tr w:rsidR="005436E5" w:rsidRPr="00623C24" w:rsidTr="00A21DDA">
        <w:trPr>
          <w:trHeight w:val="668"/>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1.3.7</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color w:val="000000" w:themeColor="text1"/>
                <w:lang w:val="kk-KZ"/>
              </w:rPr>
              <w:t xml:space="preserve">Табыс деңгейі мен оның құрылымын көздер бойынша ай сайын бағалау үшін ЕДБ </w:t>
            </w:r>
            <w:r w:rsidR="004B29FD" w:rsidRPr="00623C24">
              <w:rPr>
                <w:bCs/>
                <w:color w:val="000000" w:themeColor="text1"/>
                <w:lang w:val="kk-KZ"/>
              </w:rPr>
              <w:t>балама</w:t>
            </w:r>
            <w:r w:rsidRPr="00623C24">
              <w:rPr>
                <w:bCs/>
                <w:color w:val="000000" w:themeColor="text1"/>
                <w:lang w:val="kk-KZ"/>
              </w:rPr>
              <w:t xml:space="preserve"> деректерін пайдалануға көшу </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rPr>
              <w:t>ЕӨСДСД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Ақпарат</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Қаңтар</w:t>
            </w:r>
            <w:r w:rsidRPr="00623C24">
              <w:rPr>
                <w:color w:val="000000" w:themeColor="text1"/>
              </w:rPr>
              <w:t xml:space="preserve"> </w:t>
            </w:r>
          </w:p>
          <w:p w:rsidR="005436E5" w:rsidRPr="00623C24" w:rsidRDefault="005436E5" w:rsidP="005436E5">
            <w:pPr>
              <w:jc w:val="center"/>
              <w:rPr>
                <w:color w:val="000000" w:themeColor="text1"/>
              </w:rPr>
            </w:pPr>
            <w:r w:rsidRPr="00623C24">
              <w:rPr>
                <w:color w:val="000000" w:themeColor="text1"/>
              </w:rPr>
              <w:t>2027</w:t>
            </w:r>
            <w:r w:rsidRPr="00623C24">
              <w:rPr>
                <w:color w:val="000000" w:themeColor="text1"/>
                <w:lang w:val="kk-KZ"/>
              </w:rPr>
              <w:t>ж</w:t>
            </w:r>
            <w:r w:rsidRPr="00623C24">
              <w:rPr>
                <w:color w:val="000000" w:themeColor="text1"/>
              </w:rPr>
              <w:t>.</w:t>
            </w:r>
          </w:p>
          <w:p w:rsidR="005436E5" w:rsidRPr="00623C24" w:rsidRDefault="005436E5" w:rsidP="005436E5">
            <w:pPr>
              <w:jc w:val="center"/>
              <w:rPr>
                <w:color w:val="000000" w:themeColor="text1"/>
                <w:lang w:val="kk-KZ"/>
              </w:rPr>
            </w:pP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Г.С.Қарауылова</w:t>
            </w:r>
          </w:p>
        </w:tc>
      </w:tr>
      <w:tr w:rsidR="005436E5" w:rsidRPr="00623C24" w:rsidTr="00A21DDA">
        <w:trPr>
          <w:trHeight w:val="840"/>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1.3.8</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color w:val="000000" w:themeColor="text1"/>
                <w:lang w:val="kk-KZ"/>
              </w:rPr>
              <w:t xml:space="preserve">Азық-түлікке, азық-түлікке жатпайтын тауарлар мен қызметтерге жұмсалатын шығындар мен олардың құрылымын ай сайын бағалау үшін ЕДБ </w:t>
            </w:r>
            <w:r w:rsidR="004B29FD" w:rsidRPr="00623C24">
              <w:rPr>
                <w:bCs/>
                <w:color w:val="000000" w:themeColor="text1"/>
                <w:lang w:val="kk-KZ"/>
              </w:rPr>
              <w:t>балама</w:t>
            </w:r>
            <w:r w:rsidRPr="00623C24">
              <w:rPr>
                <w:bCs/>
                <w:color w:val="000000" w:themeColor="text1"/>
                <w:lang w:val="kk-KZ"/>
              </w:rPr>
              <w:t xml:space="preserve"> деректерін пайдалануға көшу </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rPr>
              <w:t>ЕӨСДСД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Ақпарат</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Қаңтар</w:t>
            </w:r>
            <w:r w:rsidRPr="00623C24">
              <w:rPr>
                <w:color w:val="000000" w:themeColor="text1"/>
              </w:rPr>
              <w:t xml:space="preserve">  </w:t>
            </w:r>
          </w:p>
          <w:p w:rsidR="005436E5" w:rsidRPr="00623C24" w:rsidRDefault="005436E5" w:rsidP="005436E5">
            <w:pPr>
              <w:jc w:val="center"/>
              <w:rPr>
                <w:color w:val="000000" w:themeColor="text1"/>
              </w:rPr>
            </w:pPr>
            <w:r w:rsidRPr="00623C24">
              <w:rPr>
                <w:color w:val="000000" w:themeColor="text1"/>
              </w:rPr>
              <w:t>2027</w:t>
            </w:r>
            <w:r w:rsidRPr="00623C24">
              <w:rPr>
                <w:color w:val="000000" w:themeColor="text1"/>
                <w:lang w:val="kk-KZ"/>
              </w:rPr>
              <w:t>ж</w:t>
            </w:r>
            <w:r w:rsidRPr="00623C24">
              <w:rPr>
                <w:color w:val="000000" w:themeColor="text1"/>
              </w:rPr>
              <w:t>.</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Г.С.Қарауылова</w:t>
            </w:r>
          </w:p>
        </w:tc>
      </w:tr>
      <w:tr w:rsidR="005436E5" w:rsidRPr="00623C24" w:rsidTr="001C3762">
        <w:trPr>
          <w:trHeight w:val="482"/>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1.3.9</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825EA2">
            <w:pPr>
              <w:jc w:val="both"/>
              <w:rPr>
                <w:bCs/>
                <w:color w:val="000000" w:themeColor="text1"/>
                <w:lang w:val="kk-KZ"/>
              </w:rPr>
            </w:pPr>
            <w:r w:rsidRPr="00623C24">
              <w:rPr>
                <w:bCs/>
                <w:color w:val="000000" w:themeColor="text1"/>
                <w:lang w:val="kk-KZ"/>
              </w:rPr>
              <w:t>Халықтың жұм</w:t>
            </w:r>
            <w:r w:rsidR="00825EA2" w:rsidRPr="00623C24">
              <w:rPr>
                <w:bCs/>
                <w:color w:val="000000" w:themeColor="text1"/>
                <w:lang w:val="kk-KZ"/>
              </w:rPr>
              <w:t>ы</w:t>
            </w:r>
            <w:r w:rsidRPr="00623C24">
              <w:rPr>
                <w:bCs/>
                <w:color w:val="000000" w:themeColor="text1"/>
                <w:lang w:val="kk-KZ"/>
              </w:rPr>
              <w:t>спен қамтылу құрылымын ай сайын бағалау үшін ЕДБ балама деректерін пайдалануға көшу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rPr>
              <w:t>ЕӨСДСД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Ақпарат</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Қаңтар</w:t>
            </w:r>
            <w:r w:rsidRPr="00623C24">
              <w:rPr>
                <w:color w:val="000000" w:themeColor="text1"/>
              </w:rPr>
              <w:t xml:space="preserve">  </w:t>
            </w:r>
          </w:p>
          <w:p w:rsidR="005436E5" w:rsidRPr="00623C24" w:rsidRDefault="005436E5" w:rsidP="005436E5">
            <w:pPr>
              <w:jc w:val="center"/>
              <w:rPr>
                <w:color w:val="000000" w:themeColor="text1"/>
              </w:rPr>
            </w:pPr>
            <w:r w:rsidRPr="00623C24">
              <w:rPr>
                <w:color w:val="000000" w:themeColor="text1"/>
              </w:rPr>
              <w:t>2027</w:t>
            </w:r>
            <w:r w:rsidRPr="00623C24">
              <w:rPr>
                <w:color w:val="000000" w:themeColor="text1"/>
                <w:lang w:val="kk-KZ"/>
              </w:rPr>
              <w:t>ж</w:t>
            </w:r>
            <w:r w:rsidRPr="00623C24">
              <w:rPr>
                <w:color w:val="000000" w:themeColor="text1"/>
              </w:rPr>
              <w:t>.</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Г.С.Қарауылова</w:t>
            </w:r>
          </w:p>
        </w:tc>
      </w:tr>
      <w:tr w:rsidR="005436E5" w:rsidRPr="00623C24" w:rsidTr="00030E67">
        <w:trPr>
          <w:trHeight w:val="2031"/>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lastRenderedPageBreak/>
              <w:t>1.3.10</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825EA2" w:rsidP="009A0197">
            <w:pPr>
              <w:jc w:val="both"/>
              <w:rPr>
                <w:bCs/>
                <w:iCs/>
                <w:color w:val="000000" w:themeColor="text1"/>
                <w:lang w:val="kk-KZ"/>
              </w:rPr>
            </w:pPr>
            <w:r w:rsidRPr="00623C24">
              <w:rPr>
                <w:bCs/>
                <w:iCs/>
                <w:color w:val="000000" w:themeColor="text1"/>
                <w:lang w:val="kk-KZ"/>
              </w:rPr>
              <w:t>К</w:t>
            </w:r>
            <w:r w:rsidR="005436E5" w:rsidRPr="00623C24">
              <w:rPr>
                <w:bCs/>
                <w:iCs/>
                <w:color w:val="000000" w:themeColor="text1"/>
                <w:lang w:val="kk-KZ"/>
              </w:rPr>
              <w:t>өтерме</w:t>
            </w:r>
            <w:r w:rsidRPr="00623C24">
              <w:rPr>
                <w:bCs/>
                <w:iCs/>
                <w:color w:val="000000" w:themeColor="text1"/>
                <w:lang w:val="kk-KZ"/>
              </w:rPr>
              <w:t xml:space="preserve"> </w:t>
            </w:r>
            <w:r w:rsidR="005436E5" w:rsidRPr="00623C24">
              <w:rPr>
                <w:bCs/>
                <w:iCs/>
                <w:color w:val="000000" w:themeColor="text1"/>
                <w:lang w:val="kk-KZ"/>
              </w:rPr>
              <w:t xml:space="preserve"> сауда айналымының көлемдері мен көтерме </w:t>
            </w:r>
            <w:r w:rsidR="00AD3B3B" w:rsidRPr="00623C24">
              <w:rPr>
                <w:bCs/>
                <w:iCs/>
                <w:color w:val="000000" w:themeColor="text1"/>
                <w:lang w:val="kk-KZ"/>
              </w:rPr>
              <w:t xml:space="preserve">саудада </w:t>
            </w:r>
            <w:r w:rsidR="005436E5" w:rsidRPr="00623C24">
              <w:rPr>
                <w:bCs/>
                <w:iCs/>
                <w:color w:val="000000" w:themeColor="text1"/>
                <w:lang w:val="kk-KZ"/>
              </w:rPr>
              <w:t>сату бағаларының индекстерін қалыптастыру үшін</w:t>
            </w:r>
            <w:r w:rsidRPr="00623C24">
              <w:rPr>
                <w:bCs/>
                <w:iCs/>
                <w:color w:val="000000" w:themeColor="text1"/>
                <w:lang w:val="kk-KZ"/>
              </w:rPr>
              <w:t xml:space="preserve"> Қаржымині МКК «Электрондық шот-фактуралар» ақпараттық жүйесінің деректерін</w:t>
            </w:r>
            <w:r w:rsidR="009A0197" w:rsidRPr="00623C24">
              <w:rPr>
                <w:bCs/>
                <w:iCs/>
                <w:color w:val="000000" w:themeColor="text1"/>
                <w:lang w:val="kk-KZ"/>
              </w:rPr>
              <w:t xml:space="preserve"> және </w:t>
            </w:r>
            <w:r w:rsidR="005436E5" w:rsidRPr="00623C24">
              <w:rPr>
                <w:bCs/>
                <w:iCs/>
                <w:color w:val="000000" w:themeColor="text1"/>
                <w:lang w:val="kk-KZ"/>
              </w:rPr>
              <w:t xml:space="preserve">бөлшек сауда айналымының көлемдерін қалыптастыру үшін </w:t>
            </w:r>
            <w:r w:rsidR="00AD3B3B" w:rsidRPr="00623C24">
              <w:rPr>
                <w:bCs/>
                <w:iCs/>
                <w:color w:val="000000" w:themeColor="text1"/>
                <w:lang w:val="kk-KZ"/>
              </w:rPr>
              <w:t xml:space="preserve">ФДО </w:t>
            </w:r>
            <w:r w:rsidR="009A0197" w:rsidRPr="00623C24">
              <w:rPr>
                <w:bCs/>
                <w:iCs/>
                <w:color w:val="000000" w:themeColor="text1"/>
                <w:lang w:val="kk-KZ"/>
              </w:rPr>
              <w:t xml:space="preserve">деректерін </w:t>
            </w:r>
            <w:r w:rsidR="005436E5" w:rsidRPr="00623C24">
              <w:rPr>
                <w:bCs/>
                <w:iCs/>
                <w:color w:val="000000" w:themeColor="text1"/>
                <w:lang w:val="kk-KZ"/>
              </w:rPr>
              <w:t>пайдалануға көшу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ҚКЭСД</w:t>
            </w:r>
          </w:p>
          <w:p w:rsidR="005436E5" w:rsidRPr="00623C24" w:rsidRDefault="005436E5" w:rsidP="005436E5">
            <w:pPr>
              <w:jc w:val="center"/>
              <w:rPr>
                <w:color w:val="000000" w:themeColor="text1"/>
                <w:lang w:val="kk-KZ"/>
              </w:rPr>
            </w:pPr>
            <w:r w:rsidRPr="00623C24">
              <w:rPr>
                <w:color w:val="000000" w:themeColor="text1"/>
                <w:lang w:val="kk-KZ"/>
              </w:rPr>
              <w:t>БСД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lang w:val="kk-KZ"/>
              </w:rPr>
            </w:pPr>
            <w:r w:rsidRPr="00623C24">
              <w:rPr>
                <w:bCs/>
                <w:color w:val="000000" w:themeColor="text1"/>
                <w:lang w:val="kk-KZ"/>
              </w:rPr>
              <w:t>АЕО</w:t>
            </w:r>
            <w:r w:rsidRPr="00623C24">
              <w:rPr>
                <w:color w:val="000000" w:themeColor="text1"/>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Қаңтар</w:t>
            </w:r>
            <w:r w:rsidRPr="00623C24">
              <w:rPr>
                <w:color w:val="000000" w:themeColor="text1"/>
              </w:rPr>
              <w:t xml:space="preserve"> </w:t>
            </w:r>
          </w:p>
          <w:p w:rsidR="005436E5" w:rsidRPr="00623C24" w:rsidRDefault="005436E5" w:rsidP="005436E5">
            <w:pPr>
              <w:jc w:val="center"/>
              <w:rPr>
                <w:color w:val="000000" w:themeColor="text1"/>
                <w:lang w:val="kk-KZ"/>
              </w:rPr>
            </w:pPr>
            <w:r w:rsidRPr="00623C24">
              <w:rPr>
                <w:color w:val="000000" w:themeColor="text1"/>
              </w:rPr>
              <w:t>2027</w:t>
            </w:r>
            <w:r w:rsidRPr="00623C24">
              <w:rPr>
                <w:color w:val="000000" w:themeColor="text1"/>
                <w:lang w:val="kk-KZ"/>
              </w:rPr>
              <w:t>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Г.С.Қарауылова</w:t>
            </w:r>
          </w:p>
        </w:tc>
      </w:tr>
      <w:tr w:rsidR="005436E5" w:rsidRPr="00623C24" w:rsidTr="00A21DDA">
        <w:trPr>
          <w:trHeight w:val="223"/>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1.3.11</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iCs/>
                <w:color w:val="000000" w:themeColor="text1"/>
                <w:lang w:val="kk-KZ"/>
              </w:rPr>
              <w:t>Құрылымдық статистика</w:t>
            </w:r>
            <w:r w:rsidR="009A0197" w:rsidRPr="00623C24">
              <w:rPr>
                <w:bCs/>
                <w:iCs/>
                <w:color w:val="000000" w:themeColor="text1"/>
                <w:lang w:val="kk-KZ"/>
              </w:rPr>
              <w:t>ның статистикалық</w:t>
            </w:r>
            <w:r w:rsidRPr="00623C24">
              <w:rPr>
                <w:bCs/>
                <w:iCs/>
                <w:color w:val="000000" w:themeColor="text1"/>
                <w:lang w:val="kk-KZ"/>
              </w:rPr>
              <w:t xml:space="preserve"> көрсеткіштерін қалыптастыру үшін </w:t>
            </w:r>
            <w:r w:rsidR="009A0197" w:rsidRPr="00623C24">
              <w:rPr>
                <w:bCs/>
                <w:iCs/>
                <w:color w:val="000000" w:themeColor="text1"/>
                <w:lang w:val="kk-KZ"/>
              </w:rPr>
              <w:t xml:space="preserve">Қаржымині </w:t>
            </w:r>
            <w:r w:rsidRPr="00623C24">
              <w:rPr>
                <w:bCs/>
                <w:iCs/>
                <w:color w:val="000000" w:themeColor="text1"/>
                <w:lang w:val="kk-KZ"/>
              </w:rPr>
              <w:t xml:space="preserve">МКК деректерін пайдалануға көшу </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ҰШД</w:t>
            </w:r>
          </w:p>
          <w:p w:rsidR="005436E5" w:rsidRPr="00623C24" w:rsidRDefault="005436E5" w:rsidP="005436E5">
            <w:pPr>
              <w:jc w:val="center"/>
              <w:rPr>
                <w:color w:val="000000" w:themeColor="text1"/>
                <w:lang w:val="kk-KZ"/>
              </w:rPr>
            </w:pPr>
            <w:r w:rsidRPr="00623C24">
              <w:rPr>
                <w:color w:val="000000" w:themeColor="text1"/>
                <w:lang w:val="kk-KZ"/>
              </w:rPr>
              <w:t>ТЖСД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Маусым </w:t>
            </w:r>
          </w:p>
          <w:p w:rsidR="005436E5" w:rsidRPr="00623C24" w:rsidRDefault="005436E5" w:rsidP="005436E5">
            <w:pPr>
              <w:jc w:val="center"/>
              <w:rPr>
                <w:color w:val="000000" w:themeColor="text1"/>
                <w:sz w:val="28"/>
                <w:szCs w:val="28"/>
              </w:rPr>
            </w:pPr>
            <w:r w:rsidRPr="00623C24">
              <w:rPr>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Г.С.Қарауылова</w:t>
            </w:r>
          </w:p>
        </w:tc>
      </w:tr>
      <w:tr w:rsidR="00302828" w:rsidRPr="00623C24" w:rsidTr="00A21DDA">
        <w:trPr>
          <w:trHeight w:val="820"/>
        </w:trPr>
        <w:tc>
          <w:tcPr>
            <w:tcW w:w="851"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lang w:val="kk-KZ"/>
              </w:rPr>
            </w:pPr>
            <w:r w:rsidRPr="00623C24">
              <w:rPr>
                <w:color w:val="000000" w:themeColor="text1"/>
                <w:lang w:val="kk-KZ"/>
              </w:rPr>
              <w:t>1.3.12</w:t>
            </w:r>
          </w:p>
        </w:tc>
        <w:tc>
          <w:tcPr>
            <w:tcW w:w="4252" w:type="dxa"/>
            <w:tcBorders>
              <w:top w:val="single" w:sz="4" w:space="0" w:color="auto"/>
              <w:left w:val="single" w:sz="4" w:space="0" w:color="auto"/>
              <w:bottom w:val="single" w:sz="4" w:space="0" w:color="auto"/>
              <w:right w:val="single" w:sz="4" w:space="0" w:color="auto"/>
            </w:tcBorders>
          </w:tcPr>
          <w:p w:rsidR="00302828" w:rsidRPr="00623C24" w:rsidRDefault="00AD6166" w:rsidP="00472338">
            <w:pPr>
              <w:spacing w:line="50" w:lineRule="atLeast"/>
              <w:jc w:val="both"/>
              <w:rPr>
                <w:color w:val="000000" w:themeColor="text1"/>
                <w:lang w:val="kk-KZ"/>
              </w:rPr>
            </w:pPr>
            <w:r w:rsidRPr="00623C24">
              <w:rPr>
                <w:color w:val="000000" w:themeColor="text1"/>
                <w:lang w:val="kk-KZ"/>
              </w:rPr>
              <w:t xml:space="preserve">Деректерді автоматтандырылған түрде жинау үшін </w:t>
            </w:r>
            <w:r w:rsidR="00302828" w:rsidRPr="00623C24">
              <w:rPr>
                <w:color w:val="000000" w:themeColor="text1"/>
                <w:lang w:val="kk-KZ"/>
              </w:rPr>
              <w:t>«е-Статистика»</w:t>
            </w:r>
            <w:r w:rsidRPr="00623C24">
              <w:rPr>
                <w:color w:val="000000" w:themeColor="text1"/>
                <w:lang w:val="kk-KZ"/>
              </w:rPr>
              <w:t xml:space="preserve"> біріктірілген ақпараттық жүйесін </w:t>
            </w:r>
            <w:r w:rsidR="00302828" w:rsidRPr="00623C24">
              <w:rPr>
                <w:color w:val="000000" w:themeColor="text1"/>
                <w:lang w:val="kk-KZ"/>
              </w:rPr>
              <w:t>SAP</w:t>
            </w:r>
            <w:r w:rsidRPr="00623C24">
              <w:rPr>
                <w:color w:val="000000" w:themeColor="text1"/>
                <w:lang w:val="kk-KZ"/>
              </w:rPr>
              <w:t xml:space="preserve"> базасындағы есеп жүйесімен интеграциялау</w:t>
            </w:r>
          </w:p>
        </w:tc>
        <w:tc>
          <w:tcPr>
            <w:tcW w:w="1701" w:type="dxa"/>
            <w:tcBorders>
              <w:top w:val="single" w:sz="4" w:space="0" w:color="auto"/>
              <w:left w:val="single" w:sz="4" w:space="0" w:color="auto"/>
              <w:bottom w:val="single" w:sz="4" w:space="0" w:color="auto"/>
              <w:right w:val="single" w:sz="4" w:space="0" w:color="auto"/>
            </w:tcBorders>
          </w:tcPr>
          <w:p w:rsidR="00302828" w:rsidRPr="00623C24" w:rsidRDefault="00302828" w:rsidP="00806A6B">
            <w:pPr>
              <w:spacing w:line="50" w:lineRule="atLeast"/>
              <w:jc w:val="center"/>
              <w:rPr>
                <w:color w:val="000000" w:themeColor="text1"/>
                <w:lang w:val="kk-KZ"/>
              </w:rPr>
            </w:pPr>
            <w:r w:rsidRPr="00623C24">
              <w:rPr>
                <w:color w:val="000000" w:themeColor="text1"/>
                <w:lang w:val="kk-KZ"/>
              </w:rPr>
              <w:t>АТД</w:t>
            </w:r>
          </w:p>
          <w:p w:rsidR="00302828" w:rsidRPr="00623C24" w:rsidRDefault="00302828" w:rsidP="00806A6B">
            <w:pPr>
              <w:spacing w:line="50" w:lineRule="atLeast"/>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302828" w:rsidRPr="00623C24" w:rsidRDefault="00302828" w:rsidP="001A29A8">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302828" w:rsidRPr="00623C24" w:rsidRDefault="00302828" w:rsidP="007E2243">
            <w:pPr>
              <w:jc w:val="center"/>
              <w:rPr>
                <w:color w:val="000000" w:themeColor="text1"/>
                <w:lang w:val="kk-KZ"/>
              </w:rPr>
            </w:pPr>
            <w:r w:rsidRPr="00623C24">
              <w:rPr>
                <w:color w:val="000000" w:themeColor="text1"/>
                <w:lang w:val="kk-KZ"/>
              </w:rPr>
              <w:t xml:space="preserve">Желтоқсан </w:t>
            </w:r>
          </w:p>
          <w:p w:rsidR="00302828" w:rsidRPr="00623C24" w:rsidRDefault="00BD2658" w:rsidP="007E2243">
            <w:pPr>
              <w:jc w:val="center"/>
              <w:rPr>
                <w:color w:val="000000" w:themeColor="text1"/>
              </w:rPr>
            </w:pPr>
            <w:r w:rsidRPr="00623C24">
              <w:rPr>
                <w:color w:val="000000" w:themeColor="text1"/>
                <w:lang w:val="kk-KZ"/>
              </w:rPr>
              <w:t>2027</w:t>
            </w:r>
            <w:r w:rsidR="00302828" w:rsidRPr="00623C24">
              <w:rPr>
                <w:color w:val="000000" w:themeColor="text1"/>
                <w:lang w:val="kk-KZ"/>
              </w:rPr>
              <w:t>ж.</w:t>
            </w:r>
          </w:p>
        </w:tc>
        <w:tc>
          <w:tcPr>
            <w:tcW w:w="1923" w:type="dxa"/>
            <w:tcBorders>
              <w:top w:val="single" w:sz="4" w:space="0" w:color="auto"/>
              <w:left w:val="single" w:sz="4" w:space="0" w:color="auto"/>
              <w:bottom w:val="single" w:sz="4" w:space="0" w:color="auto"/>
              <w:right w:val="single" w:sz="4" w:space="0" w:color="auto"/>
            </w:tcBorders>
          </w:tcPr>
          <w:p w:rsidR="00302828" w:rsidRPr="00623C24" w:rsidRDefault="00F14016" w:rsidP="007E2243">
            <w:pPr>
              <w:jc w:val="center"/>
              <w:rPr>
                <w:color w:val="000000" w:themeColor="text1"/>
                <w:lang w:val="kk-KZ"/>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302828" w:rsidRPr="00623C24" w:rsidRDefault="009A1BE2" w:rsidP="00DC7F10">
            <w:pPr>
              <w:jc w:val="center"/>
              <w:rPr>
                <w:color w:val="000000" w:themeColor="text1"/>
                <w:lang w:val="kk-KZ"/>
              </w:rPr>
            </w:pPr>
            <w:r w:rsidRPr="00623C24">
              <w:rPr>
                <w:color w:val="000000" w:themeColor="text1"/>
                <w:lang w:val="kk-KZ"/>
              </w:rPr>
              <w:t>СЖРА ҰСБ басшысының</w:t>
            </w:r>
            <w:r w:rsidR="00157C75" w:rsidRPr="00623C24">
              <w:rPr>
                <w:color w:val="000000" w:themeColor="text1"/>
                <w:lang w:val="kk-KZ"/>
              </w:rPr>
              <w:t xml:space="preserve"> орынбасары</w:t>
            </w:r>
          </w:p>
          <w:p w:rsidR="00302828" w:rsidRPr="00623C24" w:rsidRDefault="00EC3C87" w:rsidP="007E2243">
            <w:pPr>
              <w:spacing w:line="50" w:lineRule="atLeast"/>
              <w:jc w:val="center"/>
              <w:rPr>
                <w:color w:val="000000" w:themeColor="text1"/>
                <w:lang w:val="kk-KZ"/>
              </w:rPr>
            </w:pPr>
            <w:r w:rsidRPr="00623C24">
              <w:rPr>
                <w:color w:val="000000" w:themeColor="text1"/>
                <w:lang w:val="kk-KZ"/>
              </w:rPr>
              <w:t>Ф.М.Қалиев</w:t>
            </w:r>
          </w:p>
        </w:tc>
      </w:tr>
      <w:tr w:rsidR="007E2243" w:rsidRPr="00623C24" w:rsidTr="00A21DDA">
        <w:trPr>
          <w:trHeight w:val="131"/>
        </w:trPr>
        <w:tc>
          <w:tcPr>
            <w:tcW w:w="851" w:type="dxa"/>
            <w:tcBorders>
              <w:top w:val="single" w:sz="4" w:space="0" w:color="auto"/>
              <w:left w:val="single" w:sz="4" w:space="0" w:color="auto"/>
              <w:bottom w:val="single" w:sz="4" w:space="0" w:color="auto"/>
              <w:right w:val="single" w:sz="4" w:space="0" w:color="auto"/>
            </w:tcBorders>
            <w:vAlign w:val="center"/>
          </w:tcPr>
          <w:p w:rsidR="007E2243" w:rsidRPr="00623C24" w:rsidRDefault="007E2243" w:rsidP="007E2243">
            <w:pPr>
              <w:jc w:val="center"/>
              <w:rPr>
                <w:b/>
                <w:color w:val="000000" w:themeColor="text1"/>
                <w:lang w:val="kk-KZ"/>
              </w:rPr>
            </w:pPr>
            <w:r w:rsidRPr="00623C24">
              <w:rPr>
                <w:b/>
                <w:color w:val="000000" w:themeColor="text1"/>
                <w:lang w:val="kk-KZ"/>
              </w:rPr>
              <w:t>1.4</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7E2243" w:rsidRPr="00623C24" w:rsidRDefault="00405158" w:rsidP="007E2243">
            <w:pPr>
              <w:rPr>
                <w:b/>
                <w:color w:val="000000" w:themeColor="text1"/>
                <w:lang w:val="kk-KZ"/>
              </w:rPr>
            </w:pPr>
            <w:r w:rsidRPr="00623C24">
              <w:rPr>
                <w:b/>
                <w:color w:val="000000" w:themeColor="text1"/>
                <w:lang w:val="kk-KZ"/>
              </w:rPr>
              <w:t xml:space="preserve">Әкімшілік және </w:t>
            </w:r>
            <w:r w:rsidR="004B29FD" w:rsidRPr="00623C24">
              <w:rPr>
                <w:b/>
                <w:color w:val="000000" w:themeColor="text1"/>
                <w:lang w:val="kk-KZ"/>
              </w:rPr>
              <w:t>балама</w:t>
            </w:r>
            <w:r w:rsidRPr="00623C24">
              <w:rPr>
                <w:b/>
                <w:color w:val="000000" w:themeColor="text1"/>
                <w:lang w:val="kk-KZ"/>
              </w:rPr>
              <w:t xml:space="preserve"> дереккөздерді пайдалану арқылы статистикалық нысандарды қысқарту</w:t>
            </w:r>
          </w:p>
        </w:tc>
      </w:tr>
      <w:tr w:rsidR="005436E5" w:rsidRPr="00623C24" w:rsidTr="00EF099A">
        <w:trPr>
          <w:trHeight w:val="1411"/>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rPr>
              <w:t>1.4.1</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i/>
                <w:color w:val="000000" w:themeColor="text1"/>
                <w:lang w:val="kk-KZ"/>
              </w:rPr>
              <w:t>ҚРБҚДА ай сайынғы 1-(ӨБСС) (Өткізілген биржалық сауда-саттық туралы есеп) деректерімен қайталануына байланысты</w:t>
            </w:r>
            <w:r w:rsidRPr="00623C24">
              <w:rPr>
                <w:bCs/>
                <w:color w:val="000000" w:themeColor="text1"/>
                <w:lang w:val="kk-KZ"/>
              </w:rPr>
              <w:t xml:space="preserve"> 1-биржа </w:t>
            </w:r>
            <w:r w:rsidRPr="00623C24">
              <w:rPr>
                <w:bCs/>
                <w:i/>
                <w:color w:val="000000" w:themeColor="text1"/>
                <w:lang w:val="kk-KZ"/>
              </w:rPr>
              <w:t xml:space="preserve">(Тауар биржасының қызметі туралы есеп) </w:t>
            </w:r>
            <w:r w:rsidRPr="00623C24">
              <w:rPr>
                <w:bCs/>
                <w:color w:val="000000" w:themeColor="text1"/>
                <w:lang w:val="kk-KZ"/>
              </w:rPr>
              <w:t>статистикалық нысанын алып тастау</w:t>
            </w:r>
            <w:r w:rsidRPr="00623C24">
              <w:rPr>
                <w:bCs/>
                <w:i/>
                <w:color w:val="000000" w:themeColor="text1"/>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en-US"/>
              </w:rPr>
            </w:pPr>
            <w:r w:rsidRPr="00623C24">
              <w:rPr>
                <w:color w:val="000000" w:themeColor="text1"/>
                <w:lang w:val="kk-KZ"/>
              </w:rPr>
              <w:t>ҚКЭСД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5436E5" w:rsidP="009A0197">
            <w:pPr>
              <w:jc w:val="center"/>
              <w:rPr>
                <w:bCs/>
                <w:color w:val="000000" w:themeColor="text1"/>
                <w:lang w:val="kk-KZ"/>
              </w:rPr>
            </w:pPr>
            <w:r w:rsidRPr="00623C24">
              <w:rPr>
                <w:bCs/>
                <w:color w:val="000000" w:themeColor="text1"/>
              </w:rPr>
              <w:t xml:space="preserve">СЖРА </w:t>
            </w:r>
            <w:r w:rsidR="009A0197" w:rsidRPr="00623C24">
              <w:rPr>
                <w:bCs/>
                <w:color w:val="000000" w:themeColor="text1"/>
              </w:rPr>
              <w:t>Ұ</w:t>
            </w:r>
            <w:proofErr w:type="gramStart"/>
            <w:r w:rsidR="009A0197" w:rsidRPr="00623C24">
              <w:rPr>
                <w:bCs/>
                <w:color w:val="000000" w:themeColor="text1"/>
              </w:rPr>
              <w:t>СБ</w:t>
            </w:r>
            <w:proofErr w:type="gramEnd"/>
            <w:r w:rsidR="009A0197" w:rsidRPr="00623C24">
              <w:rPr>
                <w:bCs/>
                <w:color w:val="000000" w:themeColor="text1"/>
                <w:lang w:val="kk-KZ"/>
              </w:rPr>
              <w:t xml:space="preserve"> бұйрығы</w:t>
            </w:r>
          </w:p>
          <w:p w:rsidR="005436E5" w:rsidRPr="00623C24" w:rsidRDefault="005436E5" w:rsidP="005436E5">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Маусым</w:t>
            </w:r>
          </w:p>
          <w:p w:rsidR="005436E5" w:rsidRPr="00623C24" w:rsidRDefault="005436E5" w:rsidP="005436E5">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Г.С.Қарауылова</w:t>
            </w:r>
          </w:p>
        </w:tc>
      </w:tr>
      <w:tr w:rsidR="009A0197" w:rsidRPr="00623C24" w:rsidTr="00EF099A">
        <w:trPr>
          <w:trHeight w:val="146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lastRenderedPageBreak/>
              <w:t>1.4.2</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CB2314">
            <w:pPr>
              <w:jc w:val="both"/>
              <w:rPr>
                <w:bCs/>
                <w:color w:val="000000" w:themeColor="text1"/>
                <w:lang w:val="kk-KZ"/>
              </w:rPr>
            </w:pPr>
            <w:r w:rsidRPr="00623C24">
              <w:rPr>
                <w:bCs/>
                <w:i/>
                <w:color w:val="000000" w:themeColor="text1"/>
                <w:lang w:val="kk-KZ"/>
              </w:rPr>
              <w:t xml:space="preserve"> </w:t>
            </w:r>
            <w:r w:rsidR="00CB2314" w:rsidRPr="00623C24">
              <w:rPr>
                <w:bCs/>
                <w:i/>
                <w:color w:val="000000" w:themeColor="text1"/>
                <w:lang w:val="kk-KZ"/>
              </w:rPr>
              <w:t xml:space="preserve">Әкімшілік дереккөзді </w:t>
            </w:r>
            <w:r w:rsidRPr="00623C24">
              <w:rPr>
                <w:bCs/>
                <w:i/>
                <w:color w:val="000000" w:themeColor="text1"/>
                <w:lang w:val="kk-KZ"/>
              </w:rPr>
              <w:t xml:space="preserve">(Оқу-ағарту министрлігінің деректері негізіндегі) пайдалануға көшуге байланысты </w:t>
            </w:r>
            <w:r w:rsidRPr="00623C24">
              <w:rPr>
                <w:bCs/>
                <w:color w:val="000000" w:themeColor="text1"/>
                <w:lang w:val="kk-KZ"/>
              </w:rPr>
              <w:t>2-НК</w:t>
            </w:r>
            <w:r w:rsidRPr="00623C24">
              <w:rPr>
                <w:bCs/>
                <w:i/>
                <w:color w:val="000000" w:themeColor="text1"/>
                <w:lang w:val="kk-KZ"/>
              </w:rPr>
              <w:t xml:space="preserve"> (Техникалық және кәсіптік, орта білімнен кейінгі білім беру туралы есеп)</w:t>
            </w:r>
            <w:r w:rsidRPr="00623C24">
              <w:rPr>
                <w:bCs/>
                <w:color w:val="000000" w:themeColor="text1"/>
                <w:lang w:val="kk-KZ"/>
              </w:rPr>
              <w:t xml:space="preserve"> статистикалық нысанын алып тастау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Желтоқсан</w:t>
            </w:r>
          </w:p>
          <w:p w:rsidR="009A0197" w:rsidRPr="00623C24" w:rsidRDefault="009A0197" w:rsidP="009A0197">
            <w:pPr>
              <w:jc w:val="center"/>
              <w:rPr>
                <w:bCs/>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A21DDA">
        <w:trPr>
          <w:trHeight w:val="76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1.4.3</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bCs/>
                <w:i/>
                <w:color w:val="000000" w:themeColor="text1"/>
                <w:lang w:val="kk-KZ"/>
              </w:rPr>
            </w:pPr>
            <w:r w:rsidRPr="00623C24">
              <w:rPr>
                <w:bCs/>
                <w:color w:val="000000" w:themeColor="text1"/>
                <w:lang w:val="kk-KZ"/>
              </w:rPr>
              <w:t xml:space="preserve">1-кино </w:t>
            </w:r>
            <w:r w:rsidRPr="00623C24">
              <w:rPr>
                <w:bCs/>
                <w:i/>
                <w:color w:val="000000" w:themeColor="text1"/>
                <w:lang w:val="kk-KZ"/>
              </w:rPr>
              <w:t xml:space="preserve">(Кинематография ұйымның қызметі туралы есеп) </w:t>
            </w:r>
            <w:r w:rsidRPr="00623C24">
              <w:rPr>
                <w:bCs/>
                <w:color w:val="000000" w:themeColor="text1"/>
                <w:lang w:val="kk-KZ"/>
              </w:rPr>
              <w:t xml:space="preserve">статистикалық нысанын алып тастау </w:t>
            </w:r>
            <w:r w:rsidR="00AC5842" w:rsidRPr="00623C24">
              <w:rPr>
                <w:bCs/>
                <w:color w:val="000000" w:themeColor="text1"/>
                <w:lang w:val="kk-KZ"/>
              </w:rPr>
              <w:t>(</w:t>
            </w:r>
            <w:r w:rsidR="00AC5842" w:rsidRPr="00623C24">
              <w:rPr>
                <w:bCs/>
                <w:i/>
                <w:color w:val="000000" w:themeColor="text1"/>
                <w:lang w:val="kk-KZ"/>
              </w:rPr>
              <w:t>«е-кино» АЖ деректері негізінде)</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ҚКЭСД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lang w:val="kk-KZ"/>
              </w:rPr>
              <w:t>Қаңтар</w:t>
            </w:r>
          </w:p>
          <w:p w:rsidR="009A0197" w:rsidRPr="00623C24" w:rsidRDefault="009A0197" w:rsidP="009A0197">
            <w:pPr>
              <w:jc w:val="center"/>
              <w:rPr>
                <w:bCs/>
                <w:color w:val="000000" w:themeColor="text1"/>
                <w:lang w:val="kk-KZ"/>
              </w:rPr>
            </w:pPr>
            <w:r w:rsidRPr="00623C24">
              <w:rPr>
                <w:bCs/>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EF099A">
        <w:trPr>
          <w:trHeight w:val="1928"/>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1.4.4</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D3C0F">
            <w:pPr>
              <w:jc w:val="both"/>
              <w:rPr>
                <w:bCs/>
                <w:color w:val="000000" w:themeColor="text1"/>
                <w:lang w:val="kk-KZ"/>
              </w:rPr>
            </w:pPr>
            <w:r w:rsidRPr="00623C24">
              <w:rPr>
                <w:bCs/>
                <w:color w:val="000000" w:themeColor="text1"/>
                <w:lang w:val="kk-KZ"/>
              </w:rPr>
              <w:t xml:space="preserve">1-қызмет көрсету </w:t>
            </w:r>
            <w:r w:rsidRPr="00623C24">
              <w:rPr>
                <w:bCs/>
                <w:i/>
                <w:color w:val="000000" w:themeColor="text1"/>
                <w:lang w:val="kk-KZ"/>
              </w:rPr>
              <w:t>(Білім беру, денсаулық сақтау және халыққа әлеуметтік қызмет көрсету салаларының ұйымдары мен жеке кәсіпкерлері көрсеткен қызметтер көлемі туралы есеп)</w:t>
            </w:r>
            <w:r w:rsidRPr="00623C24">
              <w:rPr>
                <w:bCs/>
                <w:color w:val="000000" w:themeColor="text1"/>
                <w:lang w:val="kk-KZ"/>
              </w:rPr>
              <w:t xml:space="preserve"> статистикалық нысанын алып тастау</w:t>
            </w:r>
            <w:r w:rsidR="00AC5842" w:rsidRPr="00623C24">
              <w:rPr>
                <w:bCs/>
                <w:i/>
                <w:color w:val="000000" w:themeColor="text1"/>
                <w:lang w:val="kk-KZ"/>
              </w:rPr>
              <w:t>(</w:t>
            </w:r>
            <w:r w:rsidR="00AC5842" w:rsidRPr="00623C24">
              <w:rPr>
                <w:bCs/>
                <w:i/>
                <w:iCs/>
                <w:color w:val="000000" w:themeColor="text1"/>
                <w:lang w:val="kk-KZ"/>
              </w:rPr>
              <w:t>Қаржымині МКК деректері негізінде)</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ХСД</w:t>
            </w:r>
          </w:p>
          <w:p w:rsidR="008E7EA9" w:rsidRPr="00623C24" w:rsidRDefault="008E7EA9" w:rsidP="009A0197">
            <w:pPr>
              <w:jc w:val="center"/>
              <w:rPr>
                <w:color w:val="000000" w:themeColor="text1"/>
                <w:lang w:val="kk-KZ"/>
              </w:rPr>
            </w:pPr>
            <w:r w:rsidRPr="00623C24">
              <w:rPr>
                <w:color w:val="000000" w:themeColor="text1"/>
                <w:lang w:val="kk-KZ"/>
              </w:rPr>
              <w:t>ҰШД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Желтоқсан</w:t>
            </w:r>
          </w:p>
          <w:p w:rsidR="009A0197" w:rsidRPr="00623C24" w:rsidRDefault="009A0197" w:rsidP="009A0197">
            <w:pPr>
              <w:jc w:val="center"/>
              <w:rPr>
                <w:bCs/>
                <w:color w:val="000000" w:themeColor="text1"/>
                <w:lang w:val="kk-KZ"/>
              </w:rPr>
            </w:pPr>
            <w:r w:rsidRPr="00623C24">
              <w:rPr>
                <w:color w:val="000000" w:themeColor="text1"/>
              </w:rPr>
              <w:t>2026</w:t>
            </w:r>
            <w:r w:rsidRPr="00623C24">
              <w:rPr>
                <w:color w:val="000000" w:themeColor="text1"/>
                <w:lang w:val="kk-KZ"/>
              </w:rPr>
              <w:t>ж</w:t>
            </w:r>
            <w:r w:rsidRPr="00623C24">
              <w:rPr>
                <w:color w:val="000000" w:themeColor="text1"/>
              </w:rPr>
              <w:t>.</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A21DDA">
        <w:trPr>
          <w:trHeight w:val="1407"/>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p>
          <w:p w:rsidR="009A0197" w:rsidRPr="00623C24" w:rsidRDefault="009A0197" w:rsidP="009A0197">
            <w:pPr>
              <w:jc w:val="center"/>
              <w:rPr>
                <w:color w:val="000000" w:themeColor="text1"/>
                <w:lang w:val="kk-KZ"/>
              </w:rPr>
            </w:pPr>
          </w:p>
          <w:p w:rsidR="009A0197" w:rsidRPr="00623C24" w:rsidRDefault="009A0197" w:rsidP="009A0197">
            <w:pPr>
              <w:jc w:val="center"/>
              <w:rPr>
                <w:color w:val="000000" w:themeColor="text1"/>
                <w:lang w:val="kk-KZ"/>
              </w:rPr>
            </w:pPr>
            <w:r w:rsidRPr="00623C24">
              <w:rPr>
                <w:color w:val="000000" w:themeColor="text1"/>
                <w:lang w:val="kk-KZ"/>
              </w:rPr>
              <w:t>1.4.5</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AC5842">
            <w:pPr>
              <w:jc w:val="both"/>
              <w:rPr>
                <w:bCs/>
                <w:color w:val="000000" w:themeColor="text1"/>
                <w:lang w:val="kk-KZ"/>
              </w:rPr>
            </w:pPr>
            <w:r w:rsidRPr="00623C24">
              <w:rPr>
                <w:bCs/>
                <w:color w:val="000000" w:themeColor="text1"/>
                <w:lang w:val="kk-KZ"/>
              </w:rPr>
              <w:t xml:space="preserve">2-қалдықтар </w:t>
            </w:r>
            <w:r w:rsidRPr="00623C24">
              <w:rPr>
                <w:bCs/>
                <w:i/>
                <w:color w:val="000000" w:themeColor="text1"/>
                <w:lang w:val="kk-KZ"/>
              </w:rPr>
              <w:t xml:space="preserve">(Қалдықтарды қайта өңдеу, сорттау, кәдеге жарату және көму туралы есеп) </w:t>
            </w:r>
            <w:r w:rsidRPr="00623C24">
              <w:rPr>
                <w:bCs/>
                <w:color w:val="000000" w:themeColor="text1"/>
                <w:lang w:val="kk-KZ"/>
              </w:rPr>
              <w:t>статистикалық нысанын алып тастау</w:t>
            </w:r>
            <w:r w:rsidRPr="00623C24">
              <w:rPr>
                <w:bCs/>
                <w:i/>
                <w:color w:val="000000" w:themeColor="text1"/>
                <w:lang w:val="kk-KZ"/>
              </w:rPr>
              <w:t xml:space="preserve"> </w:t>
            </w:r>
            <w:r w:rsidR="00AC5842" w:rsidRPr="00623C24">
              <w:rPr>
                <w:bCs/>
                <w:i/>
                <w:color w:val="000000" w:themeColor="text1"/>
                <w:lang w:val="kk-KZ"/>
              </w:rPr>
              <w:t>(деректердің сапасы жеткілікті болған, дереккөзі автоматтандырылған  және табысты  интеграция жүргізілген жағдайда) (ҚР ЭГТРМ деректері негізінде)</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ӨҚОСД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D74832" w:rsidRPr="00623C24" w:rsidRDefault="00D74832" w:rsidP="00D74832">
            <w:pPr>
              <w:jc w:val="center"/>
              <w:rPr>
                <w:color w:val="000000" w:themeColor="text1"/>
                <w:lang w:val="kk-KZ"/>
              </w:rPr>
            </w:pPr>
            <w:r w:rsidRPr="00623C24">
              <w:rPr>
                <w:color w:val="000000" w:themeColor="text1"/>
                <w:lang w:val="kk-KZ"/>
              </w:rPr>
              <w:t>Қаңтар</w:t>
            </w:r>
          </w:p>
          <w:p w:rsidR="009A0197" w:rsidRPr="00623C24" w:rsidRDefault="00D74832" w:rsidP="00D74832">
            <w:pPr>
              <w:jc w:val="center"/>
              <w:rPr>
                <w:bCs/>
                <w:color w:val="000000" w:themeColor="text1"/>
                <w:lang w:val="kk-KZ"/>
              </w:rPr>
            </w:pPr>
            <w:r w:rsidRPr="00623C24">
              <w:rPr>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A21DDA">
        <w:trPr>
          <w:trHeight w:val="1889"/>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lastRenderedPageBreak/>
              <w:t>1.4.6</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AC5842">
            <w:pPr>
              <w:jc w:val="both"/>
              <w:rPr>
                <w:bCs/>
                <w:color w:val="000000" w:themeColor="text1"/>
                <w:lang w:val="kk-KZ"/>
              </w:rPr>
            </w:pPr>
            <w:r w:rsidRPr="00623C24">
              <w:rPr>
                <w:bCs/>
                <w:color w:val="000000" w:themeColor="text1"/>
                <w:lang w:val="kk-KZ"/>
              </w:rPr>
              <w:t>Әлеуметтік қаржы (</w:t>
            </w:r>
            <w:r w:rsidRPr="00623C24">
              <w:rPr>
                <w:bCs/>
                <w:i/>
                <w:color w:val="000000" w:themeColor="text1"/>
                <w:lang w:val="kk-KZ"/>
              </w:rPr>
              <w:t>Білім бер</w:t>
            </w:r>
            <w:r w:rsidR="00AC5842" w:rsidRPr="00623C24">
              <w:rPr>
                <w:bCs/>
                <w:i/>
                <w:color w:val="000000" w:themeColor="text1"/>
                <w:lang w:val="kk-KZ"/>
              </w:rPr>
              <w:t>у</w:t>
            </w:r>
            <w:r w:rsidRPr="00623C24">
              <w:rPr>
                <w:bCs/>
                <w:i/>
                <w:color w:val="000000" w:themeColor="text1"/>
                <w:lang w:val="kk-KZ"/>
              </w:rPr>
              <w:t xml:space="preserve">, денсаулық сақтау және халыққа әлеуметтік қызмет көрсету ұйымының қаржы-шаруашылық қызметінің негізгі көрсеткіштері туралы есеп) </w:t>
            </w:r>
            <w:r w:rsidRPr="00623C24">
              <w:rPr>
                <w:bCs/>
                <w:color w:val="000000" w:themeColor="text1"/>
                <w:lang w:val="kk-KZ"/>
              </w:rPr>
              <w:t>статистикалық нысанын алып тастау</w:t>
            </w:r>
            <w:r w:rsidR="00AC5842" w:rsidRPr="00623C24">
              <w:rPr>
                <w:bCs/>
                <w:i/>
                <w:color w:val="000000" w:themeColor="text1"/>
                <w:lang w:val="kk-KZ"/>
              </w:rPr>
              <w:t>(Қаржымині МКК деректері негізінде)</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ХСД</w:t>
            </w:r>
          </w:p>
          <w:p w:rsidR="009A0197" w:rsidRPr="00623C24" w:rsidRDefault="009A0197" w:rsidP="009A0197">
            <w:pPr>
              <w:jc w:val="center"/>
              <w:rPr>
                <w:color w:val="000000" w:themeColor="text1"/>
                <w:lang w:val="kk-KZ"/>
              </w:rPr>
            </w:pPr>
            <w:r w:rsidRPr="00623C24">
              <w:rPr>
                <w:color w:val="000000" w:themeColor="text1"/>
                <w:lang w:val="kk-KZ"/>
              </w:rPr>
              <w:t>ҰШД</w:t>
            </w:r>
          </w:p>
          <w:p w:rsidR="009A0197" w:rsidRPr="00623C24" w:rsidRDefault="009A0197" w:rsidP="009A0197">
            <w:pPr>
              <w:jc w:val="center"/>
              <w:rPr>
                <w:color w:val="000000" w:themeColor="text1"/>
                <w:lang w:val="kk-KZ"/>
              </w:rPr>
            </w:pPr>
            <w:r w:rsidRPr="00623C24">
              <w:rPr>
                <w:color w:val="000000" w:themeColor="text1"/>
                <w:lang w:val="kk-KZ"/>
              </w:rPr>
              <w:t>ТЖСД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Қаңтар</w:t>
            </w:r>
          </w:p>
          <w:p w:rsidR="009A0197" w:rsidRPr="00623C24" w:rsidRDefault="009A0197" w:rsidP="009A0197">
            <w:pPr>
              <w:jc w:val="center"/>
              <w:rPr>
                <w:bCs/>
                <w:color w:val="000000" w:themeColor="text1"/>
                <w:lang w:val="kk-KZ"/>
              </w:rPr>
            </w:pPr>
            <w:r w:rsidRPr="00623C24">
              <w:rPr>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A21DDA">
        <w:trPr>
          <w:trHeight w:val="149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1.4.7</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bCs/>
                <w:color w:val="000000" w:themeColor="text1"/>
                <w:lang w:val="kk-KZ"/>
              </w:rPr>
            </w:pPr>
            <w:r w:rsidRPr="00623C24">
              <w:rPr>
                <w:bCs/>
                <w:color w:val="000000" w:themeColor="text1"/>
                <w:lang w:val="kk-KZ"/>
              </w:rPr>
              <w:t xml:space="preserve">1-ТС </w:t>
            </w:r>
            <w:r w:rsidRPr="00623C24">
              <w:rPr>
                <w:bCs/>
                <w:i/>
                <w:color w:val="000000" w:themeColor="text1"/>
                <w:lang w:val="kk-KZ"/>
              </w:rPr>
              <w:t xml:space="preserve">(Еуразиялық экономикалық одаққа мүше мемлекеттермен өзара тауарлар саудасы туралы есеп пен ҚР тауарлар өзара саудасы статистикасы деректерін қалыптастыруға арналған) </w:t>
            </w:r>
            <w:r w:rsidRPr="00623C24">
              <w:rPr>
                <w:bCs/>
                <w:color w:val="000000" w:themeColor="text1"/>
                <w:lang w:val="kk-KZ"/>
              </w:rPr>
              <w:t>статистикалық нысанын алып тастау</w:t>
            </w:r>
            <w:r w:rsidR="00832A35" w:rsidRPr="00623C24">
              <w:rPr>
                <w:bCs/>
                <w:color w:val="000000" w:themeColor="text1"/>
                <w:lang w:val="kk-KZ"/>
              </w:rPr>
              <w:t xml:space="preserve"> </w:t>
            </w:r>
            <w:r w:rsidR="00AC5842" w:rsidRPr="00623C24">
              <w:rPr>
                <w:bCs/>
                <w:i/>
                <w:color w:val="000000" w:themeColor="text1"/>
                <w:lang w:val="kk-KZ"/>
              </w:rPr>
              <w:t>(ТІЖ деректері негізігде)</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ҚКЭСД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lang w:val="kk-KZ"/>
              </w:rPr>
              <w:t>Қаңтар</w:t>
            </w:r>
          </w:p>
          <w:p w:rsidR="009A0197" w:rsidRPr="00623C24" w:rsidRDefault="009A0197" w:rsidP="009A0197">
            <w:pPr>
              <w:jc w:val="center"/>
              <w:rPr>
                <w:bCs/>
                <w:color w:val="000000" w:themeColor="text1"/>
                <w:lang w:val="kk-KZ"/>
              </w:rPr>
            </w:pPr>
            <w:r w:rsidRPr="00623C24">
              <w:rPr>
                <w:bCs/>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A21DDA">
        <w:trPr>
          <w:trHeight w:val="1112"/>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1.4.8</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bCs/>
                <w:color w:val="000000" w:themeColor="text1"/>
                <w:lang w:val="kk-KZ"/>
              </w:rPr>
            </w:pPr>
            <w:r w:rsidRPr="00623C24">
              <w:rPr>
                <w:bCs/>
                <w:color w:val="000000" w:themeColor="text1"/>
                <w:lang w:val="kk-KZ"/>
              </w:rPr>
              <w:t xml:space="preserve">2-сауда </w:t>
            </w:r>
            <w:r w:rsidRPr="00623C24">
              <w:rPr>
                <w:bCs/>
                <w:i/>
                <w:color w:val="000000" w:themeColor="text1"/>
                <w:lang w:val="kk-KZ"/>
              </w:rPr>
              <w:t xml:space="preserve">(Тауарлар мен көрсетілген қызметтерді өткізу туралы есеп және ішкі сауда статистикасы деректерін қалыптастыруға арналған) </w:t>
            </w:r>
            <w:r w:rsidRPr="00623C24">
              <w:rPr>
                <w:bCs/>
                <w:color w:val="000000" w:themeColor="text1"/>
                <w:lang w:val="kk-KZ"/>
              </w:rPr>
              <w:t>стастикалық нысанын алып тастау</w:t>
            </w:r>
            <w:r w:rsidR="00832A35" w:rsidRPr="00623C24">
              <w:rPr>
                <w:bCs/>
                <w:color w:val="000000" w:themeColor="text1"/>
                <w:lang w:val="kk-KZ"/>
              </w:rPr>
              <w:t xml:space="preserve"> </w:t>
            </w:r>
            <w:r w:rsidR="005E3233" w:rsidRPr="00623C24">
              <w:rPr>
                <w:bCs/>
                <w:i/>
                <w:color w:val="000000" w:themeColor="text1"/>
                <w:lang w:val="kk-KZ"/>
              </w:rPr>
              <w:t xml:space="preserve">(ЭСФ АЖ мен </w:t>
            </w:r>
            <w:r w:rsidR="00832A35" w:rsidRPr="00623C24">
              <w:rPr>
                <w:bCs/>
                <w:i/>
                <w:color w:val="000000" w:themeColor="text1"/>
                <w:lang w:val="kk-KZ"/>
              </w:rPr>
              <w:t>ФД</w:t>
            </w:r>
            <w:r w:rsidR="005E3233" w:rsidRPr="00623C24">
              <w:rPr>
                <w:bCs/>
                <w:i/>
                <w:color w:val="000000" w:themeColor="text1"/>
                <w:lang w:val="kk-KZ"/>
              </w:rPr>
              <w:t>О</w:t>
            </w:r>
            <w:r w:rsidR="00832A35" w:rsidRPr="00623C24">
              <w:rPr>
                <w:bCs/>
                <w:i/>
                <w:color w:val="000000" w:themeColor="text1"/>
                <w:lang w:val="kk-KZ"/>
              </w:rPr>
              <w:t xml:space="preserve"> деректері негізінде)</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ҚКЭСД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lang w:val="kk-KZ"/>
              </w:rPr>
              <w:t>Қаңтар</w:t>
            </w:r>
          </w:p>
          <w:p w:rsidR="009A0197" w:rsidRPr="00623C24" w:rsidRDefault="009A0197" w:rsidP="009A0197">
            <w:pPr>
              <w:jc w:val="center"/>
              <w:rPr>
                <w:bCs/>
                <w:color w:val="000000" w:themeColor="text1"/>
                <w:lang w:val="kk-KZ"/>
              </w:rPr>
            </w:pPr>
            <w:r w:rsidRPr="00623C24">
              <w:rPr>
                <w:bCs/>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A21DDA">
        <w:trPr>
          <w:trHeight w:val="72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1.4.9</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bCs/>
                <w:color w:val="000000" w:themeColor="text1"/>
                <w:lang w:val="kk-KZ"/>
              </w:rPr>
            </w:pPr>
            <w:r w:rsidRPr="00623C24">
              <w:rPr>
                <w:bCs/>
                <w:color w:val="000000" w:themeColor="text1"/>
                <w:lang w:val="kk-KZ"/>
              </w:rPr>
              <w:t xml:space="preserve">2-қызмет көрсету </w:t>
            </w:r>
            <w:r w:rsidRPr="00623C24">
              <w:rPr>
                <w:bCs/>
                <w:i/>
                <w:color w:val="000000" w:themeColor="text1"/>
                <w:lang w:val="kk-KZ"/>
              </w:rPr>
              <w:t xml:space="preserve">(Көрсетілген қызметтердің көлемі туралы есеп) (тоқсандық) </w:t>
            </w:r>
            <w:r w:rsidR="00832A35" w:rsidRPr="00623C24">
              <w:rPr>
                <w:bCs/>
                <w:color w:val="000000" w:themeColor="text1"/>
                <w:lang w:val="kk-KZ"/>
              </w:rPr>
              <w:t xml:space="preserve">статистикалық </w:t>
            </w:r>
            <w:r w:rsidRPr="00623C24">
              <w:rPr>
                <w:bCs/>
                <w:color w:val="000000" w:themeColor="text1"/>
                <w:lang w:val="kk-KZ"/>
              </w:rPr>
              <w:t>нысанын алып тастау</w:t>
            </w:r>
            <w:r w:rsidRPr="00623C24">
              <w:rPr>
                <w:bCs/>
                <w:i/>
                <w:color w:val="000000" w:themeColor="text1"/>
                <w:lang w:val="kk-KZ"/>
              </w:rPr>
              <w:t xml:space="preserve"> </w:t>
            </w:r>
            <w:r w:rsidR="00832A35" w:rsidRPr="00623C24">
              <w:rPr>
                <w:bCs/>
                <w:i/>
                <w:color w:val="000000" w:themeColor="text1"/>
                <w:lang w:val="kk-KZ"/>
              </w:rPr>
              <w:t xml:space="preserve">(ЭСФ АЖ мен ФДО деректері негізінде) </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ҚКЭСД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lang w:val="kk-KZ"/>
              </w:rPr>
              <w:t>Қаңтар</w:t>
            </w:r>
          </w:p>
          <w:p w:rsidR="009A0197" w:rsidRPr="00623C24" w:rsidRDefault="009A0197" w:rsidP="009A0197">
            <w:pPr>
              <w:jc w:val="center"/>
              <w:rPr>
                <w:bCs/>
                <w:color w:val="000000" w:themeColor="text1"/>
                <w:lang w:val="kk-KZ"/>
              </w:rPr>
            </w:pPr>
            <w:r w:rsidRPr="00623C24">
              <w:rPr>
                <w:bCs/>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A21DDA">
        <w:trPr>
          <w:trHeight w:val="755"/>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lastRenderedPageBreak/>
              <w:t>1.4.10</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D3C0F">
            <w:pPr>
              <w:jc w:val="both"/>
              <w:rPr>
                <w:bCs/>
                <w:color w:val="000000" w:themeColor="text1"/>
                <w:lang w:val="kk-KZ"/>
              </w:rPr>
            </w:pPr>
            <w:r w:rsidRPr="00623C24">
              <w:rPr>
                <w:bCs/>
                <w:color w:val="000000" w:themeColor="text1"/>
                <w:lang w:val="kk-KZ"/>
              </w:rPr>
              <w:t xml:space="preserve">1-ПФ </w:t>
            </w:r>
            <w:r w:rsidRPr="00623C24">
              <w:rPr>
                <w:bCs/>
                <w:i/>
                <w:color w:val="000000" w:themeColor="text1"/>
                <w:lang w:val="kk-KZ"/>
              </w:rPr>
              <w:t>(Кәсіпорынның қаржы-шаруашылық қызметі туралы есеп)</w:t>
            </w:r>
            <w:r w:rsidRPr="00623C24">
              <w:rPr>
                <w:bCs/>
                <w:color w:val="000000" w:themeColor="text1"/>
                <w:lang w:val="kk-KZ"/>
              </w:rPr>
              <w:t xml:space="preserve"> стастикалық нысанын алып тастау </w:t>
            </w:r>
            <w:r w:rsidR="00832A35" w:rsidRPr="00623C24">
              <w:rPr>
                <w:bCs/>
                <w:i/>
                <w:color w:val="000000" w:themeColor="text1"/>
                <w:lang w:val="kk-KZ"/>
              </w:rPr>
              <w:t>(Қаржымині МКК деректері негізінде)</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ҰШД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lang w:val="kk-KZ"/>
              </w:rPr>
              <w:t>Қаңтар</w:t>
            </w:r>
          </w:p>
          <w:p w:rsidR="009A0197" w:rsidRPr="00623C24" w:rsidRDefault="009A0197" w:rsidP="009A0197">
            <w:pPr>
              <w:jc w:val="center"/>
              <w:rPr>
                <w:bCs/>
                <w:color w:val="000000" w:themeColor="text1"/>
                <w:lang w:val="kk-KZ"/>
              </w:rPr>
            </w:pPr>
            <w:r w:rsidRPr="00623C24">
              <w:rPr>
                <w:bCs/>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A21DDA">
        <w:trPr>
          <w:trHeight w:val="61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1.4.11</w:t>
            </w:r>
          </w:p>
          <w:p w:rsidR="009A0197" w:rsidRPr="00623C24" w:rsidRDefault="009A0197" w:rsidP="009A0197">
            <w:pPr>
              <w:jc w:val="center"/>
              <w:rPr>
                <w:color w:val="000000" w:themeColor="text1"/>
                <w:lang w:val="kk-KZ"/>
              </w:rPr>
            </w:pP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832A35" w:rsidP="00832A35">
            <w:pPr>
              <w:jc w:val="both"/>
              <w:rPr>
                <w:bCs/>
                <w:color w:val="000000" w:themeColor="text1"/>
                <w:lang w:val="kk-KZ"/>
              </w:rPr>
            </w:pPr>
            <w:r w:rsidRPr="00623C24">
              <w:rPr>
                <w:iCs/>
                <w:color w:val="000000" w:themeColor="text1"/>
                <w:lang w:val="kk-KZ"/>
              </w:rPr>
              <w:t>2-МП</w:t>
            </w:r>
            <w:r w:rsidRPr="00623C24">
              <w:rPr>
                <w:i/>
                <w:iCs/>
                <w:color w:val="000000" w:themeColor="text1"/>
                <w:lang w:val="kk-KZ"/>
              </w:rPr>
              <w:t xml:space="preserve"> (Шағын кәсіпорынның қызметі туралы есеп) </w:t>
            </w:r>
            <w:r w:rsidRPr="00623C24">
              <w:rPr>
                <w:bCs/>
                <w:color w:val="000000" w:themeColor="text1"/>
                <w:lang w:val="kk-KZ"/>
              </w:rPr>
              <w:t xml:space="preserve">статистикалық </w:t>
            </w:r>
            <w:r w:rsidRPr="00623C24">
              <w:rPr>
                <w:bCs/>
                <w:iCs/>
                <w:color w:val="000000" w:themeColor="text1"/>
                <w:lang w:val="kk-KZ"/>
              </w:rPr>
              <w:t>нысанын алып тастау</w:t>
            </w:r>
            <w:r w:rsidRPr="00623C24">
              <w:rPr>
                <w:bCs/>
                <w:i/>
                <w:iCs/>
                <w:color w:val="000000" w:themeColor="text1"/>
                <w:lang w:val="kk-KZ"/>
              </w:rPr>
              <w:t xml:space="preserve"> </w:t>
            </w:r>
            <w:r w:rsidR="009A0197" w:rsidRPr="00623C24">
              <w:rPr>
                <w:bCs/>
                <w:i/>
                <w:iCs/>
                <w:color w:val="000000" w:themeColor="text1"/>
                <w:lang w:val="kk-KZ"/>
              </w:rPr>
              <w:t>(</w:t>
            </w:r>
            <w:r w:rsidRPr="00623C24">
              <w:rPr>
                <w:bCs/>
                <w:i/>
                <w:iCs/>
                <w:color w:val="000000" w:themeColor="text1"/>
                <w:lang w:val="kk-KZ"/>
              </w:rPr>
              <w:t xml:space="preserve">Қаржымині </w:t>
            </w:r>
            <w:r w:rsidR="009A0197" w:rsidRPr="00623C24">
              <w:rPr>
                <w:bCs/>
                <w:i/>
                <w:iCs/>
                <w:color w:val="000000" w:themeColor="text1"/>
                <w:lang w:val="kk-KZ"/>
              </w:rPr>
              <w:t>МКК деректері негізі</w:t>
            </w:r>
            <w:r w:rsidRPr="00623C24">
              <w:rPr>
                <w:bCs/>
                <w:i/>
                <w:iCs/>
                <w:color w:val="000000" w:themeColor="text1"/>
                <w:lang w:val="kk-KZ"/>
              </w:rPr>
              <w:t>н</w:t>
            </w:r>
            <w:r w:rsidR="009A0197" w:rsidRPr="00623C24">
              <w:rPr>
                <w:bCs/>
                <w:i/>
                <w:iCs/>
                <w:color w:val="000000" w:themeColor="text1"/>
                <w:lang w:val="kk-KZ"/>
              </w:rPr>
              <w:t xml:space="preserve">де) </w:t>
            </w:r>
            <w:r w:rsidRPr="00623C24">
              <w:rPr>
                <w:bCs/>
                <w:i/>
                <w:iCs/>
                <w:color w:val="000000" w:themeColor="text1"/>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ҰШД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lang w:val="kk-KZ"/>
              </w:rPr>
              <w:t>Қаңтар</w:t>
            </w:r>
          </w:p>
          <w:p w:rsidR="009A0197" w:rsidRPr="00623C24" w:rsidRDefault="009A0197" w:rsidP="009A0197">
            <w:pPr>
              <w:jc w:val="center"/>
              <w:rPr>
                <w:bCs/>
                <w:color w:val="000000" w:themeColor="text1"/>
                <w:lang w:val="kk-KZ"/>
              </w:rPr>
            </w:pPr>
            <w:r w:rsidRPr="00623C24">
              <w:rPr>
                <w:bCs/>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5F04DA">
        <w:trPr>
          <w:trHeight w:val="630"/>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1.4.12</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D3C0F">
            <w:pPr>
              <w:jc w:val="both"/>
              <w:rPr>
                <w:bCs/>
                <w:color w:val="000000" w:themeColor="text1"/>
                <w:lang w:val="kk-KZ"/>
              </w:rPr>
            </w:pPr>
            <w:r w:rsidRPr="00623C24">
              <w:rPr>
                <w:bCs/>
                <w:i/>
                <w:iCs/>
                <w:color w:val="000000" w:themeColor="text1"/>
                <w:lang w:val="kk-KZ"/>
              </w:rPr>
              <w:t>Әкімшілік есепке алу жүйесіне көшуге байланысты</w:t>
            </w:r>
            <w:r w:rsidRPr="00623C24">
              <w:rPr>
                <w:bCs/>
                <w:iCs/>
                <w:color w:val="000000" w:themeColor="text1"/>
                <w:lang w:val="kk-KZ"/>
              </w:rPr>
              <w:t xml:space="preserve"> 1-орман</w:t>
            </w:r>
            <w:r w:rsidRPr="00623C24">
              <w:rPr>
                <w:bCs/>
                <w:i/>
                <w:iCs/>
                <w:color w:val="000000" w:themeColor="text1"/>
                <w:lang w:val="kk-KZ"/>
              </w:rPr>
              <w:t xml:space="preserve"> (</w:t>
            </w:r>
            <w:r w:rsidRPr="00623C24">
              <w:rPr>
                <w:i/>
                <w:color w:val="000000" w:themeColor="text1"/>
                <w:lang w:val="kk-KZ"/>
              </w:rPr>
              <w:t>Орман өсіру мен  ағаш дайындау қызметі туралы есеп)</w:t>
            </w:r>
            <w:r w:rsidRPr="00623C24">
              <w:rPr>
                <w:bCs/>
                <w:i/>
                <w:iCs/>
                <w:color w:val="000000" w:themeColor="text1"/>
                <w:lang w:val="kk-KZ"/>
              </w:rPr>
              <w:t xml:space="preserve"> </w:t>
            </w:r>
            <w:r w:rsidR="00832A35" w:rsidRPr="00623C24">
              <w:rPr>
                <w:bCs/>
                <w:color w:val="000000" w:themeColor="text1"/>
                <w:lang w:val="kk-KZ"/>
              </w:rPr>
              <w:t xml:space="preserve">статистикалық </w:t>
            </w:r>
            <w:r w:rsidRPr="00623C24">
              <w:rPr>
                <w:bCs/>
                <w:iCs/>
                <w:color w:val="000000" w:themeColor="text1"/>
                <w:lang w:val="kk-KZ"/>
              </w:rPr>
              <w:t>нысанын алып тастау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АШСҰСД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lang w:val="kk-KZ"/>
              </w:rPr>
              <w:t>Қаңтар</w:t>
            </w:r>
          </w:p>
          <w:p w:rsidR="009A0197" w:rsidRPr="00623C24" w:rsidRDefault="009A0197" w:rsidP="009A0197">
            <w:pPr>
              <w:jc w:val="center"/>
              <w:rPr>
                <w:bCs/>
                <w:color w:val="000000" w:themeColor="text1"/>
                <w:lang w:val="kk-KZ"/>
              </w:rPr>
            </w:pPr>
            <w:r w:rsidRPr="00623C24">
              <w:rPr>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Ә.С.Шауенова</w:t>
            </w:r>
          </w:p>
        </w:tc>
      </w:tr>
      <w:tr w:rsidR="009A0197" w:rsidRPr="00623C24" w:rsidTr="00A21DDA">
        <w:trPr>
          <w:trHeight w:val="802"/>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1.4.13</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D3C0F">
            <w:pPr>
              <w:jc w:val="both"/>
              <w:rPr>
                <w:bCs/>
                <w:color w:val="000000" w:themeColor="text1"/>
                <w:lang w:val="kk-KZ"/>
              </w:rPr>
            </w:pPr>
            <w:r w:rsidRPr="00623C24">
              <w:rPr>
                <w:bCs/>
                <w:i/>
                <w:iCs/>
                <w:color w:val="000000" w:themeColor="text1"/>
                <w:lang w:val="kk-KZ"/>
              </w:rPr>
              <w:t>Әкімшілік есепке алу жүйесіне көшуге байланысты</w:t>
            </w:r>
            <w:r w:rsidRPr="00623C24">
              <w:rPr>
                <w:bCs/>
                <w:iCs/>
                <w:color w:val="000000" w:themeColor="text1"/>
                <w:lang w:val="kk-KZ"/>
              </w:rPr>
              <w:t xml:space="preserve"> 2-аңшылық</w:t>
            </w:r>
            <w:r w:rsidRPr="00623C24">
              <w:rPr>
                <w:bCs/>
                <w:i/>
                <w:iCs/>
                <w:color w:val="000000" w:themeColor="text1"/>
                <w:lang w:val="kk-KZ"/>
              </w:rPr>
              <w:t xml:space="preserve"> (Аңшылық пен аулау жөніндегі, осы салалардағы қызмет көрсетуді ұсынуды қоса алғандағы қызмет туралы) </w:t>
            </w:r>
            <w:r w:rsidRPr="00623C24">
              <w:rPr>
                <w:bCs/>
                <w:iCs/>
                <w:color w:val="000000" w:themeColor="text1"/>
                <w:lang w:val="kk-KZ"/>
              </w:rPr>
              <w:t>ста</w:t>
            </w:r>
            <w:r w:rsidR="00832A35" w:rsidRPr="00623C24">
              <w:rPr>
                <w:bCs/>
                <w:iCs/>
                <w:color w:val="000000" w:themeColor="text1"/>
                <w:lang w:val="kk-KZ"/>
              </w:rPr>
              <w:t>ти</w:t>
            </w:r>
            <w:r w:rsidRPr="00623C24">
              <w:rPr>
                <w:bCs/>
                <w:iCs/>
                <w:color w:val="000000" w:themeColor="text1"/>
                <w:lang w:val="kk-KZ"/>
              </w:rPr>
              <w:t>стикалық нысанын алып тастау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50" w:lineRule="atLeast"/>
              <w:jc w:val="center"/>
              <w:rPr>
                <w:color w:val="000000" w:themeColor="text1"/>
                <w:lang w:val="kk-KZ"/>
              </w:rPr>
            </w:pPr>
            <w:r w:rsidRPr="00623C24">
              <w:rPr>
                <w:color w:val="000000" w:themeColor="text1"/>
                <w:lang w:val="kk-KZ"/>
              </w:rPr>
              <w:t>АШСҰСД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lang w:val="kk-KZ"/>
              </w:rPr>
              <w:t>Қаңтар</w:t>
            </w:r>
          </w:p>
          <w:p w:rsidR="009A0197" w:rsidRPr="00623C24" w:rsidRDefault="009A0197" w:rsidP="009A0197">
            <w:pPr>
              <w:jc w:val="center"/>
              <w:rPr>
                <w:bCs/>
                <w:color w:val="000000" w:themeColor="text1"/>
                <w:lang w:val="kk-KZ"/>
              </w:rPr>
            </w:pPr>
            <w:r w:rsidRPr="00623C24">
              <w:rPr>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Ә.С.Шауенова</w:t>
            </w:r>
          </w:p>
        </w:tc>
      </w:tr>
      <w:tr w:rsidR="009A0197" w:rsidRPr="00623C24" w:rsidTr="005F04DA">
        <w:trPr>
          <w:trHeight w:val="698"/>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1.4.14</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D3C0F">
            <w:pPr>
              <w:jc w:val="both"/>
              <w:rPr>
                <w:bCs/>
                <w:color w:val="000000" w:themeColor="text1"/>
                <w:lang w:val="kk-KZ"/>
              </w:rPr>
            </w:pPr>
            <w:r w:rsidRPr="00623C24">
              <w:rPr>
                <w:bCs/>
                <w:color w:val="000000" w:themeColor="text1"/>
                <w:lang w:val="kk-KZ"/>
              </w:rPr>
              <w:t xml:space="preserve">Әкімшілік есепке алуға көшуге байланысты 1-Балық </w:t>
            </w:r>
            <w:r w:rsidRPr="00623C24">
              <w:rPr>
                <w:bCs/>
                <w:i/>
                <w:color w:val="000000" w:themeColor="text1"/>
                <w:lang w:val="kk-KZ"/>
              </w:rPr>
              <w:t>(Балық аулау мен акваөсіру туралы)</w:t>
            </w:r>
            <w:r w:rsidRPr="00623C24">
              <w:rPr>
                <w:bCs/>
                <w:color w:val="000000" w:themeColor="text1"/>
                <w:lang w:val="kk-KZ"/>
              </w:rPr>
              <w:t xml:space="preserve"> статистикалық нысанын алып тастау </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50" w:lineRule="atLeast"/>
              <w:jc w:val="center"/>
              <w:rPr>
                <w:color w:val="000000" w:themeColor="text1"/>
                <w:lang w:val="kk-KZ"/>
              </w:rPr>
            </w:pPr>
            <w:r w:rsidRPr="00623C24">
              <w:rPr>
                <w:color w:val="000000" w:themeColor="text1"/>
                <w:lang w:val="kk-KZ"/>
              </w:rPr>
              <w:t>АШСҰСД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bCs/>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lang w:val="kk-KZ"/>
              </w:rPr>
              <w:t>Қаңтар</w:t>
            </w:r>
          </w:p>
          <w:p w:rsidR="009A0197" w:rsidRPr="00623C24" w:rsidRDefault="009A0197" w:rsidP="009A0197">
            <w:pPr>
              <w:jc w:val="center"/>
              <w:rPr>
                <w:bCs/>
                <w:color w:val="000000" w:themeColor="text1"/>
                <w:lang w:val="kk-KZ"/>
              </w:rPr>
            </w:pPr>
            <w:r w:rsidRPr="00623C24">
              <w:rPr>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Ә.С.Шауенова</w:t>
            </w:r>
          </w:p>
        </w:tc>
      </w:tr>
      <w:tr w:rsidR="005436E5" w:rsidRPr="00623C24" w:rsidTr="00A21DDA">
        <w:trPr>
          <w:trHeight w:val="85"/>
        </w:trPr>
        <w:tc>
          <w:tcPr>
            <w:tcW w:w="851"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jc w:val="center"/>
              <w:rPr>
                <w:b/>
                <w:color w:val="000000" w:themeColor="text1"/>
              </w:rPr>
            </w:pPr>
            <w:r w:rsidRPr="00623C24">
              <w:rPr>
                <w:b/>
                <w:color w:val="000000" w:themeColor="text1"/>
              </w:rPr>
              <w:t>2</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rPr>
                <w:color w:val="000000" w:themeColor="text1"/>
                <w:lang w:val="kk-KZ"/>
              </w:rPr>
            </w:pPr>
            <w:r w:rsidRPr="00623C24">
              <w:rPr>
                <w:b/>
                <w:bCs/>
                <w:color w:val="000000" w:themeColor="text1"/>
                <w:lang w:val="kk-KZ"/>
              </w:rPr>
              <w:t>Деректерді автоматтандырылған өңдеу және талдау</w:t>
            </w:r>
            <w:r w:rsidR="00893964" w:rsidRPr="00623C24">
              <w:rPr>
                <w:b/>
                <w:bCs/>
                <w:color w:val="000000" w:themeColor="text1"/>
                <w:lang w:val="kk-KZ"/>
              </w:rPr>
              <w:t xml:space="preserve"> </w:t>
            </w:r>
          </w:p>
        </w:tc>
      </w:tr>
      <w:tr w:rsidR="005436E5" w:rsidRPr="00623C24" w:rsidTr="00A21DDA">
        <w:trPr>
          <w:trHeight w:val="85"/>
        </w:trPr>
        <w:tc>
          <w:tcPr>
            <w:tcW w:w="851"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jc w:val="center"/>
              <w:rPr>
                <w:b/>
                <w:bCs/>
                <w:color w:val="000000" w:themeColor="text1"/>
                <w:lang w:val="kk-KZ"/>
              </w:rPr>
            </w:pPr>
            <w:r w:rsidRPr="00623C24">
              <w:rPr>
                <w:b/>
                <w:bCs/>
                <w:color w:val="000000" w:themeColor="text1"/>
                <w:lang w:val="kk-KZ"/>
              </w:rPr>
              <w:t>2</w:t>
            </w:r>
            <w:r w:rsidRPr="00623C24">
              <w:rPr>
                <w:b/>
                <w:bCs/>
                <w:color w:val="000000" w:themeColor="text1"/>
              </w:rPr>
              <w:t>.1</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5436E5" w:rsidRPr="00623C24" w:rsidRDefault="00893964" w:rsidP="005436E5">
            <w:pPr>
              <w:rPr>
                <w:b/>
                <w:bCs/>
                <w:color w:val="000000" w:themeColor="text1"/>
                <w:lang w:val="kk-KZ"/>
              </w:rPr>
            </w:pPr>
            <w:r w:rsidRPr="00623C24">
              <w:rPr>
                <w:b/>
                <w:bCs/>
                <w:color w:val="000000" w:themeColor="text1"/>
                <w:lang w:val="kk-KZ"/>
              </w:rPr>
              <w:t>Көлемді деректерді өңдеуге арналған орталықтандырылған қойма архитектурасын енгізу</w:t>
            </w:r>
          </w:p>
        </w:tc>
      </w:tr>
      <w:tr w:rsidR="005436E5" w:rsidRPr="00623C24" w:rsidTr="00A21DDA">
        <w:trPr>
          <w:trHeight w:val="458"/>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2</w:t>
            </w:r>
            <w:r w:rsidRPr="00623C24">
              <w:rPr>
                <w:color w:val="000000" w:themeColor="text1"/>
              </w:rPr>
              <w:t>.1.1</w:t>
            </w:r>
          </w:p>
        </w:tc>
        <w:tc>
          <w:tcPr>
            <w:tcW w:w="4252"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DC414F">
            <w:pPr>
              <w:jc w:val="both"/>
              <w:rPr>
                <w:bCs/>
                <w:color w:val="000000" w:themeColor="text1"/>
                <w:lang w:val="kk-KZ"/>
              </w:rPr>
            </w:pPr>
            <w:r w:rsidRPr="00623C24">
              <w:rPr>
                <w:color w:val="000000" w:themeColor="text1"/>
                <w:lang w:val="kk-KZ"/>
              </w:rPr>
              <w:t xml:space="preserve">Деректерді үйлестіру, сақтау және </w:t>
            </w:r>
            <w:r w:rsidR="00DC414F" w:rsidRPr="00623C24">
              <w:rPr>
                <w:color w:val="000000" w:themeColor="text1"/>
                <w:lang w:val="kk-KZ"/>
              </w:rPr>
              <w:t>транформациялау</w:t>
            </w:r>
            <w:r w:rsidRPr="00623C24">
              <w:rPr>
                <w:color w:val="000000" w:themeColor="text1"/>
                <w:lang w:val="kk-KZ"/>
              </w:rPr>
              <w:t xml:space="preserve"> құралдарын жасау</w:t>
            </w:r>
            <w:r w:rsidRPr="00623C24">
              <w:rPr>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Шілде </w:t>
            </w:r>
          </w:p>
          <w:p w:rsidR="005436E5" w:rsidRPr="00623C24" w:rsidRDefault="005436E5" w:rsidP="005436E5">
            <w:pPr>
              <w:jc w:val="center"/>
              <w:rPr>
                <w:color w:val="000000" w:themeColor="text1"/>
                <w:lang w:val="kk-KZ"/>
              </w:rPr>
            </w:pPr>
            <w:r w:rsidRPr="00623C24">
              <w:rPr>
                <w:color w:val="000000" w:themeColor="text1"/>
              </w:rPr>
              <w:t>2025</w:t>
            </w:r>
            <w:r w:rsidRPr="00623C24">
              <w:rPr>
                <w:color w:val="000000" w:themeColor="text1"/>
                <w:lang w:val="kk-KZ"/>
              </w:rPr>
              <w:t>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5F04DA">
        <w:trPr>
          <w:trHeight w:val="329"/>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lastRenderedPageBreak/>
              <w:t>2</w:t>
            </w:r>
            <w:r w:rsidRPr="00623C24">
              <w:rPr>
                <w:color w:val="000000" w:themeColor="text1"/>
              </w:rPr>
              <w:t>.1.2</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color w:val="000000" w:themeColor="text1"/>
                <w:lang w:val="kk-KZ"/>
              </w:rPr>
              <w:t xml:space="preserve">«Ұлттық анықтамалық ақпарат» (ҰАА) цифрлық сервисін әзірлеу  </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ТЖСД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Желтоқсан </w:t>
            </w:r>
          </w:p>
          <w:p w:rsidR="005436E5" w:rsidRPr="00623C24" w:rsidRDefault="005436E5" w:rsidP="005436E5">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Ф.М.Қалиев</w:t>
            </w:r>
          </w:p>
        </w:tc>
      </w:tr>
      <w:tr w:rsidR="005436E5" w:rsidRPr="00623C24" w:rsidTr="00A21DDA">
        <w:trPr>
          <w:trHeight w:val="482"/>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2.1.3</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i/>
                <w:iCs/>
                <w:color w:val="000000" w:themeColor="text1"/>
                <w:lang w:val="kk-KZ"/>
              </w:rPr>
            </w:pPr>
            <w:r w:rsidRPr="00623C24">
              <w:rPr>
                <w:color w:val="000000" w:themeColor="text1"/>
                <w:lang w:val="kk-KZ"/>
              </w:rPr>
              <w:t>Бастапқы статистикалық және әкімшілік деректерді өңдеу жүйесін қайта іске қосу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sz w:val="28"/>
                <w:szCs w:val="28"/>
                <w:lang w:val="kk-KZ"/>
              </w:rPr>
              <w:t>ҚБ</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Шілде </w:t>
            </w:r>
          </w:p>
          <w:p w:rsidR="005436E5" w:rsidRPr="00623C24" w:rsidRDefault="005436E5" w:rsidP="005436E5">
            <w:pPr>
              <w:jc w:val="center"/>
              <w:rPr>
                <w:color w:val="000000" w:themeColor="text1"/>
                <w:lang w:val="kk-KZ"/>
              </w:rPr>
            </w:pPr>
            <w:r w:rsidRPr="00623C24">
              <w:rPr>
                <w:color w:val="000000" w:themeColor="text1"/>
              </w:rPr>
              <w:t xml:space="preserve"> 2026</w:t>
            </w:r>
            <w:r w:rsidRPr="00623C24">
              <w:rPr>
                <w:color w:val="000000" w:themeColor="text1"/>
                <w:lang w:val="kk-KZ"/>
              </w:rPr>
              <w:t xml:space="preserve">ж. </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A21DDA">
        <w:trPr>
          <w:trHeight w:val="878"/>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rPr>
              <w:t>2.1.4</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DC414F" w:rsidP="00DC414F">
            <w:pPr>
              <w:jc w:val="both"/>
              <w:rPr>
                <w:color w:val="000000" w:themeColor="text1"/>
                <w:lang w:val="kk-KZ"/>
              </w:rPr>
            </w:pPr>
            <w:r w:rsidRPr="00623C24">
              <w:rPr>
                <w:color w:val="000000" w:themeColor="text1"/>
                <w:lang w:val="kk-KZ"/>
              </w:rPr>
              <w:t>Ұлттық  тіркелімдер негізінде с</w:t>
            </w:r>
            <w:r w:rsidR="005436E5" w:rsidRPr="00623C24">
              <w:rPr>
                <w:color w:val="000000" w:themeColor="text1"/>
                <w:lang w:val="kk-KZ"/>
              </w:rPr>
              <w:t>алалар (</w:t>
            </w:r>
            <w:r w:rsidRPr="00623C24">
              <w:rPr>
                <w:color w:val="000000" w:themeColor="text1"/>
                <w:lang w:val="kk-KZ"/>
              </w:rPr>
              <w:t>аялар</w:t>
            </w:r>
            <w:r w:rsidR="005436E5" w:rsidRPr="00623C24">
              <w:rPr>
                <w:color w:val="000000" w:themeColor="text1"/>
                <w:lang w:val="kk-KZ"/>
              </w:rPr>
              <w:t>) бойынша статистикалық тіркелімдерді кеңейту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ТЖСД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Статистикалық тіркелімдердің әзірленген модульдері</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Шілде </w:t>
            </w:r>
          </w:p>
          <w:p w:rsidR="005436E5" w:rsidRPr="00623C24" w:rsidRDefault="005436E5" w:rsidP="005436E5">
            <w:pPr>
              <w:jc w:val="center"/>
              <w:rPr>
                <w:color w:val="000000" w:themeColor="text1"/>
                <w:lang w:val="kk-KZ"/>
              </w:rPr>
            </w:pPr>
            <w:r w:rsidRPr="00623C24">
              <w:rPr>
                <w:color w:val="000000" w:themeColor="text1"/>
              </w:rPr>
              <w:t xml:space="preserve"> 2026</w:t>
            </w:r>
            <w:r w:rsidRPr="00623C24">
              <w:rPr>
                <w:color w:val="000000" w:themeColor="text1"/>
                <w:lang w:val="kk-KZ"/>
              </w:rPr>
              <w:t>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A21DDA">
        <w:trPr>
          <w:trHeight w:val="455"/>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2.1.5</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i/>
                <w:iCs/>
                <w:color w:val="000000" w:themeColor="text1"/>
                <w:lang w:val="kk-KZ"/>
              </w:rPr>
            </w:pPr>
            <w:r w:rsidRPr="00623C24">
              <w:rPr>
                <w:color w:val="000000" w:themeColor="text1"/>
                <w:lang w:val="kk-KZ"/>
              </w:rPr>
              <w:t xml:space="preserve">Статистикалық, әкімшілік және </w:t>
            </w:r>
            <w:r w:rsidR="004B29FD" w:rsidRPr="00623C24">
              <w:rPr>
                <w:color w:val="000000" w:themeColor="text1"/>
                <w:lang w:val="kk-KZ"/>
              </w:rPr>
              <w:t>балама</w:t>
            </w:r>
            <w:r w:rsidRPr="00623C24">
              <w:rPr>
                <w:color w:val="000000" w:themeColor="text1"/>
                <w:lang w:val="kk-KZ"/>
              </w:rPr>
              <w:t xml:space="preserve"> деректерді Орталық деректер қоймасына көшіру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lang w:val="kk-KZ"/>
              </w:rPr>
            </w:pPr>
            <w:r w:rsidRPr="00623C24">
              <w:rPr>
                <w:bCs/>
                <w:color w:val="000000" w:themeColor="text1"/>
                <w:lang w:val="kk-KZ"/>
              </w:rPr>
              <w:t>АЕО</w:t>
            </w:r>
            <w:r w:rsidRPr="00623C24">
              <w:rPr>
                <w:color w:val="000000" w:themeColor="text1"/>
              </w:rPr>
              <w:t xml:space="preserve"> </w:t>
            </w:r>
          </w:p>
          <w:p w:rsidR="005436E5" w:rsidRPr="00623C24" w:rsidRDefault="005436E5" w:rsidP="005436E5">
            <w:pPr>
              <w:jc w:val="center"/>
              <w:rPr>
                <w:color w:val="000000" w:themeColor="text1"/>
                <w:lang w:val="kk-KZ"/>
              </w:rPr>
            </w:pPr>
            <w:r w:rsidRPr="00623C24">
              <w:rPr>
                <w:color w:val="000000" w:themeColor="text1"/>
                <w:lang w:val="kk-KZ"/>
              </w:rPr>
              <w:t>ТЖСД</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9D6B6C">
            <w:pPr>
              <w:jc w:val="center"/>
              <w:rPr>
                <w:color w:val="000000" w:themeColor="text1"/>
                <w:lang w:val="kk-KZ"/>
              </w:rPr>
            </w:pPr>
            <w:r w:rsidRPr="00623C24">
              <w:rPr>
                <w:color w:val="000000" w:themeColor="text1"/>
                <w:lang w:val="kk-KZ"/>
              </w:rPr>
              <w:t>Көші</w:t>
            </w:r>
            <w:r w:rsidR="009D6B6C" w:rsidRPr="00623C24">
              <w:rPr>
                <w:color w:val="000000" w:themeColor="text1"/>
                <w:lang w:val="kk-KZ"/>
              </w:rPr>
              <w:t>ру</w:t>
            </w:r>
            <w:r w:rsidRPr="00623C24">
              <w:rPr>
                <w:color w:val="000000" w:themeColor="text1"/>
                <w:lang w:val="kk-KZ"/>
              </w:rPr>
              <w:t xml:space="preserve">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Желтоқсан </w:t>
            </w:r>
          </w:p>
          <w:p w:rsidR="005436E5" w:rsidRPr="00623C24" w:rsidRDefault="005436E5" w:rsidP="005436E5">
            <w:pPr>
              <w:jc w:val="center"/>
              <w:rPr>
                <w:color w:val="000000" w:themeColor="text1"/>
                <w:lang w:val="kk-KZ"/>
              </w:rPr>
            </w:pPr>
            <w:r w:rsidRPr="00623C24">
              <w:rPr>
                <w:color w:val="000000" w:themeColor="text1"/>
              </w:rPr>
              <w:t>2026</w:t>
            </w:r>
            <w:r w:rsidRPr="00623C24">
              <w:rPr>
                <w:color w:val="000000" w:themeColor="text1"/>
                <w:lang w:val="kk-KZ"/>
              </w:rPr>
              <w:t>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1C3762">
        <w:trPr>
          <w:trHeight w:val="272"/>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b/>
                <w:bCs/>
                <w:color w:val="000000" w:themeColor="text1"/>
                <w:lang w:val="kk-KZ"/>
              </w:rPr>
              <w:t>2.</w:t>
            </w:r>
            <w:r w:rsidRPr="00623C24">
              <w:rPr>
                <w:b/>
                <w:bCs/>
                <w:color w:val="000000" w:themeColor="text1"/>
              </w:rPr>
              <w:t>2</w:t>
            </w:r>
          </w:p>
        </w:tc>
        <w:tc>
          <w:tcPr>
            <w:tcW w:w="14259" w:type="dxa"/>
            <w:gridSpan w:val="6"/>
            <w:tcBorders>
              <w:top w:val="single" w:sz="4" w:space="0" w:color="auto"/>
              <w:left w:val="single" w:sz="4" w:space="0" w:color="auto"/>
              <w:bottom w:val="single" w:sz="4" w:space="0" w:color="auto"/>
              <w:right w:val="single" w:sz="4" w:space="0" w:color="auto"/>
            </w:tcBorders>
          </w:tcPr>
          <w:p w:rsidR="005436E5" w:rsidRPr="00623C24" w:rsidRDefault="005436E5" w:rsidP="005436E5">
            <w:pPr>
              <w:rPr>
                <w:color w:val="000000" w:themeColor="text1"/>
              </w:rPr>
            </w:pPr>
            <w:r w:rsidRPr="00623C24">
              <w:rPr>
                <w:b/>
                <w:bCs/>
                <w:color w:val="000000" w:themeColor="text1"/>
                <w:lang w:val="kk-KZ"/>
              </w:rPr>
              <w:t xml:space="preserve">ЖИ құралдарын енгізу </w:t>
            </w:r>
          </w:p>
        </w:tc>
      </w:tr>
      <w:tr w:rsidR="005436E5" w:rsidRPr="00623C24" w:rsidTr="005F04DA">
        <w:trPr>
          <w:trHeight w:val="471"/>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2.2.1</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color w:val="000000" w:themeColor="text1"/>
                <w:lang w:val="kk-KZ"/>
              </w:rPr>
              <w:t>Клиенттермен коммуникация арналарына ЖИ құралдарын енгізу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rPr>
            </w:pPr>
            <w:r w:rsidRPr="00623C24">
              <w:rPr>
                <w:color w:val="000000" w:themeColor="text1"/>
                <w:lang w:val="kk-KZ"/>
              </w:rPr>
              <w:t>ДСБКДД</w:t>
            </w:r>
          </w:p>
          <w:p w:rsidR="005436E5" w:rsidRPr="00623C24" w:rsidRDefault="005436E5" w:rsidP="005436E5">
            <w:pPr>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Тамыз </w:t>
            </w:r>
          </w:p>
          <w:p w:rsidR="005436E5" w:rsidRPr="00623C24" w:rsidRDefault="005436E5" w:rsidP="005436E5">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5F04DA">
        <w:trPr>
          <w:trHeight w:val="355"/>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2.2.2</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color w:val="000000" w:themeColor="text1"/>
                <w:lang w:val="kk-KZ"/>
              </w:rPr>
              <w:t>Статистикалық және талдамалық ақпаратты қалыптастыру үшін ЖИ құралдарын енгізу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Қараша</w:t>
            </w:r>
          </w:p>
          <w:p w:rsidR="005436E5" w:rsidRPr="00623C24" w:rsidRDefault="005436E5" w:rsidP="005436E5">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A21DDA">
        <w:trPr>
          <w:trHeight w:val="897"/>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2.2.3</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DC414F">
            <w:pPr>
              <w:jc w:val="both"/>
              <w:rPr>
                <w:bCs/>
                <w:color w:val="000000" w:themeColor="text1"/>
                <w:lang w:val="kk-KZ"/>
              </w:rPr>
            </w:pPr>
            <w:r w:rsidRPr="00623C24">
              <w:rPr>
                <w:bCs/>
                <w:color w:val="000000" w:themeColor="text1"/>
                <w:lang w:val="kk-KZ"/>
              </w:rPr>
              <w:t>Деректерді өңдеу мен талдауды автоматтандыру</w:t>
            </w:r>
            <w:r w:rsidR="00DC414F" w:rsidRPr="00623C24">
              <w:rPr>
                <w:bCs/>
                <w:color w:val="000000" w:themeColor="text1"/>
                <w:lang w:val="kk-KZ"/>
              </w:rPr>
              <w:t xml:space="preserve"> үшін</w:t>
            </w:r>
            <w:r w:rsidRPr="00623C24">
              <w:rPr>
                <w:bCs/>
                <w:color w:val="000000" w:themeColor="text1"/>
                <w:lang w:val="kk-KZ"/>
              </w:rPr>
              <w:t xml:space="preserve"> ЖИ құралдарын енгізу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spacing w:line="50" w:lineRule="atLeast"/>
              <w:jc w:val="center"/>
              <w:rPr>
                <w:color w:val="000000" w:themeColor="text1"/>
                <w:lang w:val="kk-KZ"/>
              </w:rPr>
            </w:pPr>
            <w:r w:rsidRPr="00623C24">
              <w:rPr>
                <w:color w:val="000000" w:themeColor="text1"/>
                <w:sz w:val="28"/>
                <w:szCs w:val="28"/>
                <w:lang w:val="kk-KZ"/>
              </w:rPr>
              <w:t>ҚБ</w:t>
            </w:r>
          </w:p>
          <w:p w:rsidR="005436E5" w:rsidRPr="00623C24" w:rsidRDefault="005436E5" w:rsidP="005436E5">
            <w:pPr>
              <w:spacing w:line="50" w:lineRule="atLeast"/>
              <w:jc w:val="center"/>
              <w:rPr>
                <w:color w:val="000000" w:themeColor="text1"/>
                <w:lang w:val="kk-KZ"/>
              </w:rPr>
            </w:pPr>
            <w:r w:rsidRPr="00623C24">
              <w:rPr>
                <w:bCs/>
                <w:color w:val="000000" w:themeColor="text1"/>
                <w:lang w:val="kk-KZ"/>
              </w:rPr>
              <w:t>АЕО</w:t>
            </w:r>
            <w:r w:rsidRPr="00623C24">
              <w:rPr>
                <w:color w:val="000000" w:themeColor="text1"/>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Қараша </w:t>
            </w:r>
          </w:p>
          <w:p w:rsidR="005436E5" w:rsidRPr="00623C24" w:rsidRDefault="005436E5" w:rsidP="005436E5">
            <w:pPr>
              <w:jc w:val="center"/>
              <w:rPr>
                <w:color w:val="000000" w:themeColor="text1"/>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орынбасарлары</w:t>
            </w:r>
          </w:p>
          <w:p w:rsidR="005436E5" w:rsidRPr="00623C24" w:rsidRDefault="005436E5" w:rsidP="005436E5">
            <w:pPr>
              <w:jc w:val="center"/>
              <w:rPr>
                <w:color w:val="000000" w:themeColor="text1"/>
                <w:lang w:val="kk-KZ"/>
              </w:rPr>
            </w:pPr>
            <w:r w:rsidRPr="00623C24">
              <w:rPr>
                <w:color w:val="000000" w:themeColor="text1"/>
                <w:lang w:val="kk-KZ"/>
              </w:rPr>
              <w:t>Ф.М.Қалиев</w:t>
            </w:r>
          </w:p>
          <w:p w:rsidR="005436E5" w:rsidRPr="00623C24" w:rsidRDefault="005436E5" w:rsidP="005436E5">
            <w:pPr>
              <w:jc w:val="center"/>
              <w:rPr>
                <w:color w:val="000000" w:themeColor="text1"/>
                <w:lang w:val="kk-KZ"/>
              </w:rPr>
            </w:pPr>
            <w:r w:rsidRPr="00623C24">
              <w:rPr>
                <w:color w:val="000000" w:themeColor="text1"/>
                <w:lang w:val="kk-KZ"/>
              </w:rPr>
              <w:t xml:space="preserve">Г.С.Қарауылова </w:t>
            </w:r>
          </w:p>
        </w:tc>
      </w:tr>
      <w:tr w:rsidR="005436E5" w:rsidRPr="00623C24" w:rsidTr="005F04DA">
        <w:trPr>
          <w:trHeight w:val="85"/>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b/>
                <w:color w:val="000000" w:themeColor="text1"/>
                <w:lang w:val="kk-KZ"/>
              </w:rPr>
              <w:t>2.3</w:t>
            </w:r>
          </w:p>
        </w:tc>
        <w:tc>
          <w:tcPr>
            <w:tcW w:w="14259" w:type="dxa"/>
            <w:gridSpan w:val="6"/>
            <w:tcBorders>
              <w:top w:val="single" w:sz="4" w:space="0" w:color="auto"/>
              <w:left w:val="single" w:sz="4" w:space="0" w:color="auto"/>
              <w:bottom w:val="single" w:sz="4" w:space="0" w:color="auto"/>
              <w:right w:val="single" w:sz="4" w:space="0" w:color="auto"/>
            </w:tcBorders>
          </w:tcPr>
          <w:p w:rsidR="005436E5" w:rsidRPr="00623C24" w:rsidRDefault="005436E5" w:rsidP="00DC414F">
            <w:pPr>
              <w:rPr>
                <w:color w:val="000000" w:themeColor="text1"/>
              </w:rPr>
            </w:pPr>
            <w:proofErr w:type="spellStart"/>
            <w:r w:rsidRPr="00623C24">
              <w:rPr>
                <w:b/>
                <w:bCs/>
                <w:color w:val="000000" w:themeColor="text1"/>
              </w:rPr>
              <w:t>Деректерді</w:t>
            </w:r>
            <w:proofErr w:type="spellEnd"/>
            <w:r w:rsidRPr="00623C24">
              <w:rPr>
                <w:b/>
                <w:bCs/>
                <w:color w:val="000000" w:themeColor="text1"/>
              </w:rPr>
              <w:t xml:space="preserve"> </w:t>
            </w:r>
            <w:proofErr w:type="spellStart"/>
            <w:r w:rsidRPr="00623C24">
              <w:rPr>
                <w:b/>
                <w:bCs/>
                <w:color w:val="000000" w:themeColor="text1"/>
              </w:rPr>
              <w:t>талдау</w:t>
            </w:r>
            <w:proofErr w:type="spellEnd"/>
            <w:r w:rsidRPr="00623C24">
              <w:rPr>
                <w:b/>
                <w:bCs/>
                <w:color w:val="000000" w:themeColor="text1"/>
              </w:rPr>
              <w:t xml:space="preserve"> </w:t>
            </w:r>
            <w:proofErr w:type="spellStart"/>
            <w:r w:rsidRPr="00623C24">
              <w:rPr>
                <w:b/>
                <w:bCs/>
                <w:color w:val="000000" w:themeColor="text1"/>
              </w:rPr>
              <w:t>және</w:t>
            </w:r>
            <w:proofErr w:type="spellEnd"/>
            <w:r w:rsidRPr="00623C24">
              <w:rPr>
                <w:b/>
                <w:bCs/>
                <w:color w:val="000000" w:themeColor="text1"/>
              </w:rPr>
              <w:t xml:space="preserve"> </w:t>
            </w:r>
            <w:proofErr w:type="spellStart"/>
            <w:r w:rsidRPr="00623C24">
              <w:rPr>
                <w:b/>
                <w:bCs/>
                <w:color w:val="000000" w:themeColor="text1"/>
              </w:rPr>
              <w:t>аналитикалық</w:t>
            </w:r>
            <w:proofErr w:type="spellEnd"/>
            <w:r w:rsidRPr="00623C24">
              <w:rPr>
                <w:b/>
                <w:bCs/>
                <w:color w:val="000000" w:themeColor="text1"/>
              </w:rPr>
              <w:t xml:space="preserve"> </w:t>
            </w:r>
            <w:proofErr w:type="spellStart"/>
            <w:r w:rsidRPr="00623C24">
              <w:rPr>
                <w:b/>
                <w:bCs/>
                <w:color w:val="000000" w:themeColor="text1"/>
              </w:rPr>
              <w:t>жобаларды</w:t>
            </w:r>
            <w:proofErr w:type="spellEnd"/>
            <w:r w:rsidRPr="00623C24">
              <w:rPr>
                <w:b/>
                <w:bCs/>
                <w:color w:val="000000" w:themeColor="text1"/>
              </w:rPr>
              <w:t xml:space="preserve"> </w:t>
            </w:r>
            <w:r w:rsidR="00DC414F" w:rsidRPr="00623C24">
              <w:rPr>
                <w:b/>
                <w:bCs/>
                <w:color w:val="000000" w:themeColor="text1"/>
                <w:lang w:val="kk-KZ"/>
              </w:rPr>
              <w:t>іске</w:t>
            </w:r>
            <w:r w:rsidRPr="00623C24">
              <w:rPr>
                <w:b/>
                <w:bCs/>
                <w:color w:val="000000" w:themeColor="text1"/>
              </w:rPr>
              <w:t xml:space="preserve"> </w:t>
            </w:r>
            <w:proofErr w:type="spellStart"/>
            <w:r w:rsidRPr="00623C24">
              <w:rPr>
                <w:b/>
                <w:bCs/>
                <w:color w:val="000000" w:themeColor="text1"/>
              </w:rPr>
              <w:t>асыру</w:t>
            </w:r>
            <w:proofErr w:type="spellEnd"/>
          </w:p>
        </w:tc>
      </w:tr>
      <w:tr w:rsidR="005436E5" w:rsidRPr="00623C24" w:rsidTr="005F04DA">
        <w:trPr>
          <w:trHeight w:val="1327"/>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lastRenderedPageBreak/>
              <w:t>2.3.1</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345EB9">
            <w:pPr>
              <w:jc w:val="both"/>
              <w:rPr>
                <w:color w:val="000000" w:themeColor="text1"/>
                <w:lang w:val="kk-KZ"/>
              </w:rPr>
            </w:pPr>
            <w:r w:rsidRPr="00623C24">
              <w:rPr>
                <w:bCs/>
                <w:color w:val="000000" w:themeColor="text1"/>
                <w:lang w:val="kk-KZ"/>
              </w:rPr>
              <w:t>1-</w:t>
            </w:r>
            <w:r w:rsidR="00345EB9" w:rsidRPr="00623C24">
              <w:rPr>
                <w:bCs/>
                <w:color w:val="000000" w:themeColor="text1"/>
                <w:lang w:val="kk-KZ"/>
              </w:rPr>
              <w:t xml:space="preserve">қызмет көрсету </w:t>
            </w:r>
            <w:r w:rsidRPr="00623C24">
              <w:rPr>
                <w:bCs/>
                <w:color w:val="000000" w:themeColor="text1"/>
                <w:lang w:val="kk-KZ"/>
              </w:rPr>
              <w:t>нысан</w:t>
            </w:r>
            <w:r w:rsidR="00345EB9" w:rsidRPr="00623C24">
              <w:rPr>
                <w:bCs/>
                <w:color w:val="000000" w:themeColor="text1"/>
                <w:lang w:val="kk-KZ"/>
              </w:rPr>
              <w:t>ынан</w:t>
            </w:r>
            <w:r w:rsidRPr="00623C24">
              <w:rPr>
                <w:bCs/>
                <w:color w:val="000000" w:themeColor="text1"/>
                <w:lang w:val="kk-KZ"/>
              </w:rPr>
              <w:t xml:space="preserve"> көрсетіл</w:t>
            </w:r>
            <w:r w:rsidR="00345EB9" w:rsidRPr="00623C24">
              <w:rPr>
                <w:bCs/>
                <w:color w:val="000000" w:themeColor="text1"/>
                <w:lang w:val="kk-KZ"/>
              </w:rPr>
              <w:t>ген</w:t>
            </w:r>
            <w:r w:rsidRPr="00623C24">
              <w:rPr>
                <w:bCs/>
                <w:color w:val="000000" w:themeColor="text1"/>
                <w:lang w:val="kk-KZ"/>
              </w:rPr>
              <w:t xml:space="preserve"> қызметтердің көлемдерін салық есептілігі нысандарымен және электрондық шот-фактуралардың деректерімен салыстыру үшін әкімшілік </w:t>
            </w:r>
            <w:r w:rsidR="00345EB9" w:rsidRPr="00623C24">
              <w:rPr>
                <w:bCs/>
                <w:color w:val="000000" w:themeColor="text1"/>
                <w:lang w:val="kk-KZ"/>
              </w:rPr>
              <w:t>дерек</w:t>
            </w:r>
            <w:r w:rsidRPr="00623C24">
              <w:rPr>
                <w:bCs/>
                <w:color w:val="000000" w:themeColor="text1"/>
                <w:lang w:val="kk-KZ"/>
              </w:rPr>
              <w:t>көздер негізінде эксперименттік статистиканы қалыптастыру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ХСД</w:t>
            </w:r>
          </w:p>
          <w:p w:rsidR="005436E5" w:rsidRPr="00623C24" w:rsidRDefault="005436E5" w:rsidP="005436E5">
            <w:pPr>
              <w:jc w:val="center"/>
              <w:rPr>
                <w:color w:val="000000" w:themeColor="text1"/>
                <w:lang w:val="kk-KZ"/>
              </w:rPr>
            </w:pPr>
            <w:r w:rsidRPr="00623C24">
              <w:rPr>
                <w:bCs/>
                <w:color w:val="000000" w:themeColor="text1"/>
                <w:lang w:val="kk-KZ"/>
              </w:rPr>
              <w:t>АЕО</w:t>
            </w:r>
            <w:r w:rsidRPr="00623C24">
              <w:rPr>
                <w:color w:val="000000" w:themeColor="text1"/>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256" w:lineRule="auto"/>
              <w:jc w:val="center"/>
              <w:rPr>
                <w:color w:val="000000" w:themeColor="text1"/>
                <w:lang w:val="kk-KZ"/>
              </w:rPr>
            </w:pPr>
            <w:r w:rsidRPr="00623C24">
              <w:rPr>
                <w:color w:val="000000" w:themeColor="text1"/>
                <w:lang w:val="kk-KZ"/>
              </w:rPr>
              <w:t xml:space="preserve">Интерактивті </w:t>
            </w:r>
            <w:r w:rsidR="00DC414F" w:rsidRPr="00623C24">
              <w:rPr>
                <w:color w:val="000000" w:themeColor="text1"/>
                <w:lang w:val="kk-KZ"/>
              </w:rPr>
              <w:t>дашборд</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Тамыз</w:t>
            </w:r>
          </w:p>
          <w:p w:rsidR="005436E5" w:rsidRPr="00623C24" w:rsidRDefault="005436E5" w:rsidP="005436E5">
            <w:pPr>
              <w:jc w:val="center"/>
              <w:rPr>
                <w:color w:val="000000" w:themeColor="text1"/>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p w:rsidR="005436E5" w:rsidRPr="00623C24" w:rsidRDefault="005436E5" w:rsidP="005436E5">
            <w:pPr>
              <w:rPr>
                <w:color w:val="000000" w:themeColor="text1"/>
              </w:rPr>
            </w:pPr>
          </w:p>
        </w:tc>
      </w:tr>
      <w:tr w:rsidR="005436E5" w:rsidRPr="00623C24" w:rsidTr="00A21DDA">
        <w:trPr>
          <w:trHeight w:val="660"/>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2.3.2</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color w:val="000000" w:themeColor="text1"/>
                <w:lang w:val="kk-KZ"/>
              </w:rPr>
              <w:t xml:space="preserve">Мобильді позициялау деректері негізінде туризм бойынша </w:t>
            </w:r>
            <w:r w:rsidR="00345EB9" w:rsidRPr="00623C24">
              <w:rPr>
                <w:bCs/>
                <w:color w:val="000000" w:themeColor="text1"/>
                <w:lang w:val="kk-KZ"/>
              </w:rPr>
              <w:t xml:space="preserve">эксперименттік </w:t>
            </w:r>
            <w:r w:rsidRPr="00623C24">
              <w:rPr>
                <w:bCs/>
                <w:color w:val="000000" w:themeColor="text1"/>
                <w:lang w:val="kk-KZ"/>
              </w:rPr>
              <w:t>статистиканы қалыптастыру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ҚКЭСД</w:t>
            </w:r>
          </w:p>
          <w:p w:rsidR="005436E5" w:rsidRPr="00623C24" w:rsidRDefault="005436E5" w:rsidP="005436E5">
            <w:pPr>
              <w:jc w:val="center"/>
              <w:rPr>
                <w:color w:val="000000" w:themeColor="text1"/>
                <w:lang w:val="kk-KZ"/>
              </w:rPr>
            </w:pPr>
            <w:r w:rsidRPr="00623C24">
              <w:rPr>
                <w:bCs/>
                <w:color w:val="000000" w:themeColor="text1"/>
                <w:lang w:val="kk-KZ"/>
              </w:rPr>
              <w:t>АЕО</w:t>
            </w:r>
            <w:r w:rsidRPr="00623C24">
              <w:rPr>
                <w:color w:val="000000" w:themeColor="text1"/>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256" w:lineRule="auto"/>
              <w:jc w:val="center"/>
              <w:rPr>
                <w:color w:val="000000" w:themeColor="text1"/>
                <w:lang w:val="kk-KZ"/>
              </w:rPr>
            </w:pPr>
            <w:r w:rsidRPr="00623C24">
              <w:rPr>
                <w:color w:val="000000" w:themeColor="text1"/>
                <w:lang w:val="kk-KZ"/>
              </w:rPr>
              <w:t xml:space="preserve">Интерактивті </w:t>
            </w:r>
            <w:r w:rsidR="00DC414F" w:rsidRPr="00623C24">
              <w:rPr>
                <w:color w:val="000000" w:themeColor="text1"/>
                <w:lang w:val="kk-KZ"/>
              </w:rPr>
              <w:t>дашборд</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Тамыз</w:t>
            </w:r>
          </w:p>
          <w:p w:rsidR="005436E5" w:rsidRPr="00623C24" w:rsidRDefault="005436E5" w:rsidP="005436E5">
            <w:pPr>
              <w:jc w:val="center"/>
              <w:rPr>
                <w:color w:val="000000" w:themeColor="text1"/>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Г.С.Қарауылова</w:t>
            </w:r>
          </w:p>
        </w:tc>
      </w:tr>
      <w:tr w:rsidR="005436E5" w:rsidRPr="00623C24" w:rsidTr="00A21DDA">
        <w:trPr>
          <w:trHeight w:val="676"/>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2.3.3</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345EB9" w:rsidP="005436E5">
            <w:pPr>
              <w:jc w:val="both"/>
              <w:rPr>
                <w:color w:val="000000" w:themeColor="text1"/>
                <w:lang w:val="kk-KZ"/>
              </w:rPr>
            </w:pPr>
            <w:r w:rsidRPr="00623C24">
              <w:rPr>
                <w:bCs/>
                <w:color w:val="000000" w:themeColor="text1"/>
                <w:lang w:val="kk-KZ"/>
              </w:rPr>
              <w:t>СБТ</w:t>
            </w:r>
            <w:r w:rsidR="005436E5" w:rsidRPr="00623C24">
              <w:rPr>
                <w:bCs/>
                <w:color w:val="000000" w:themeColor="text1"/>
                <w:lang w:val="kk-KZ"/>
              </w:rPr>
              <w:t xml:space="preserve"> </w:t>
            </w:r>
            <w:r w:rsidRPr="00623C24">
              <w:rPr>
                <w:bCs/>
                <w:color w:val="000000" w:themeColor="text1"/>
                <w:lang w:val="kk-KZ"/>
              </w:rPr>
              <w:t>АЖ-да</w:t>
            </w:r>
            <w:r w:rsidR="005436E5" w:rsidRPr="00623C24">
              <w:rPr>
                <w:bCs/>
                <w:color w:val="000000" w:themeColor="text1"/>
                <w:lang w:val="kk-KZ"/>
              </w:rPr>
              <w:t xml:space="preserve"> экономикалық белсенділік пен көрсеткіштерді жаңарту үшін статистикалық, әкімшілік және балама деректерді талдау және пайдалану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ТЖСД </w:t>
            </w:r>
          </w:p>
          <w:p w:rsidR="005436E5" w:rsidRPr="00623C24" w:rsidRDefault="005436E5" w:rsidP="005436E5">
            <w:pPr>
              <w:jc w:val="center"/>
              <w:rPr>
                <w:color w:val="000000" w:themeColor="text1"/>
                <w:lang w:val="kk-KZ"/>
              </w:rPr>
            </w:pPr>
            <w:r w:rsidRPr="00623C24">
              <w:rPr>
                <w:bCs/>
                <w:color w:val="000000" w:themeColor="text1"/>
                <w:lang w:val="kk-KZ"/>
              </w:rPr>
              <w:t>АЕО</w:t>
            </w:r>
            <w:r w:rsidRPr="00623C24">
              <w:rPr>
                <w:color w:val="000000" w:themeColor="text1"/>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256" w:lineRule="auto"/>
              <w:jc w:val="center"/>
              <w:rPr>
                <w:color w:val="000000" w:themeColor="text1"/>
                <w:lang w:val="kk-KZ"/>
              </w:rPr>
            </w:pPr>
            <w:r w:rsidRPr="00623C24">
              <w:rPr>
                <w:color w:val="000000" w:themeColor="text1"/>
                <w:lang w:val="kk-KZ"/>
              </w:rPr>
              <w:t xml:space="preserve">Интерактивті </w:t>
            </w:r>
            <w:r w:rsidR="00DC414F" w:rsidRPr="00623C24">
              <w:rPr>
                <w:color w:val="000000" w:themeColor="text1"/>
                <w:lang w:val="kk-KZ"/>
              </w:rPr>
              <w:t>дашборд</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Қазан </w:t>
            </w:r>
          </w:p>
          <w:p w:rsidR="005436E5" w:rsidRPr="00623C24" w:rsidRDefault="005436E5" w:rsidP="005436E5">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256" w:lineRule="auto"/>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Ф.М.Қалиев</w:t>
            </w:r>
          </w:p>
        </w:tc>
      </w:tr>
      <w:tr w:rsidR="005436E5" w:rsidRPr="00623C24" w:rsidTr="00A21DDA">
        <w:trPr>
          <w:trHeight w:val="423"/>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2.3.4</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color w:val="000000" w:themeColor="text1"/>
                <w:lang w:val="kk-KZ"/>
              </w:rPr>
            </w:pPr>
            <w:r w:rsidRPr="00623C24">
              <w:rPr>
                <w:bCs/>
                <w:color w:val="000000" w:themeColor="text1"/>
                <w:lang w:val="kk-KZ"/>
              </w:rPr>
              <w:t>Кеңістіктік экономикалық модельді (КЭМ) әзірлеу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bCs/>
                <w:color w:val="000000" w:themeColor="text1"/>
                <w:lang w:val="kk-KZ"/>
              </w:rPr>
              <w:t>АЕО</w:t>
            </w:r>
          </w:p>
          <w:p w:rsidR="005436E5" w:rsidRPr="00623C24" w:rsidRDefault="005436E5" w:rsidP="005436E5">
            <w:pPr>
              <w:jc w:val="center"/>
              <w:rPr>
                <w:color w:val="000000" w:themeColor="text1"/>
                <w:lang w:val="kk-KZ"/>
              </w:rPr>
            </w:pPr>
            <w:r w:rsidRPr="00623C24">
              <w:rPr>
                <w:color w:val="000000" w:themeColor="text1"/>
                <w:lang w:val="kk-KZ"/>
              </w:rPr>
              <w:t>ҰШД</w:t>
            </w:r>
          </w:p>
          <w:p w:rsidR="005436E5" w:rsidRPr="00623C24" w:rsidRDefault="005436E5" w:rsidP="005436E5">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256" w:lineRule="auto"/>
              <w:jc w:val="center"/>
              <w:rPr>
                <w:color w:val="000000" w:themeColor="text1"/>
                <w:lang w:val="kk-KZ"/>
              </w:rPr>
            </w:pPr>
            <w:r w:rsidRPr="00623C24">
              <w:rPr>
                <w:color w:val="000000" w:themeColor="text1"/>
                <w:lang w:val="kk-KZ"/>
              </w:rPr>
              <w:t xml:space="preserve">Интерактивті </w:t>
            </w:r>
            <w:r w:rsidR="00DC414F" w:rsidRPr="00623C24">
              <w:rPr>
                <w:color w:val="000000" w:themeColor="text1"/>
                <w:lang w:val="kk-KZ"/>
              </w:rPr>
              <w:t>дашборд</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Қазан</w:t>
            </w:r>
          </w:p>
          <w:p w:rsidR="005436E5" w:rsidRPr="00623C24" w:rsidRDefault="005436E5" w:rsidP="005436E5">
            <w:pPr>
              <w:jc w:val="center"/>
              <w:rPr>
                <w:color w:val="000000" w:themeColor="text1"/>
              </w:rPr>
            </w:pPr>
            <w:r w:rsidRPr="00623C24">
              <w:rPr>
                <w:color w:val="000000" w:themeColor="text1"/>
                <w:lang w:val="kk-KZ"/>
              </w:rPr>
              <w:t xml:space="preserve"> 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A21DDA">
        <w:trPr>
          <w:trHeight w:val="521"/>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2.3.5</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345EB9">
            <w:pPr>
              <w:jc w:val="both"/>
              <w:rPr>
                <w:bCs/>
                <w:color w:val="000000" w:themeColor="text1"/>
                <w:lang w:val="kk-KZ"/>
              </w:rPr>
            </w:pPr>
            <w:r w:rsidRPr="00623C24">
              <w:rPr>
                <w:bCs/>
                <w:color w:val="000000" w:themeColor="text1"/>
                <w:lang w:val="kk-KZ"/>
              </w:rPr>
              <w:t xml:space="preserve">Бизнес-демографияның аналитикалық картасын </w:t>
            </w:r>
            <w:r w:rsidR="00345EB9" w:rsidRPr="00623C24">
              <w:rPr>
                <w:bCs/>
                <w:color w:val="000000" w:themeColor="text1"/>
                <w:lang w:val="kk-KZ"/>
              </w:rPr>
              <w:t>әзірлеу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ТЖСД</w:t>
            </w:r>
          </w:p>
          <w:p w:rsidR="005436E5" w:rsidRPr="00623C24" w:rsidRDefault="005436E5" w:rsidP="005436E5">
            <w:pPr>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256" w:lineRule="auto"/>
              <w:jc w:val="center"/>
              <w:rPr>
                <w:color w:val="000000" w:themeColor="text1"/>
                <w:lang w:val="kk-KZ"/>
              </w:rPr>
            </w:pPr>
            <w:r w:rsidRPr="00623C24">
              <w:rPr>
                <w:color w:val="000000" w:themeColor="text1"/>
                <w:lang w:val="kk-KZ"/>
              </w:rPr>
              <w:t xml:space="preserve">Интерактивті </w:t>
            </w:r>
            <w:r w:rsidR="00DC414F" w:rsidRPr="00623C24">
              <w:rPr>
                <w:color w:val="000000" w:themeColor="text1"/>
                <w:lang w:val="kk-KZ"/>
              </w:rPr>
              <w:t>дашборд</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Желтоқсан </w:t>
            </w:r>
          </w:p>
          <w:p w:rsidR="005436E5" w:rsidRPr="00623C24" w:rsidRDefault="005436E5" w:rsidP="005436E5">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tabs>
                <w:tab w:val="left" w:pos="915"/>
              </w:tabs>
              <w:jc w:val="center"/>
              <w:rPr>
                <w:color w:val="000000" w:themeColor="text1"/>
              </w:rPr>
            </w:pPr>
            <w:proofErr w:type="spellStart"/>
            <w:r w:rsidRPr="00623C24">
              <w:rPr>
                <w:color w:val="000000" w:themeColor="text1"/>
              </w:rPr>
              <w:t>Ф.М.Қалиев</w:t>
            </w:r>
            <w:proofErr w:type="spellEnd"/>
          </w:p>
        </w:tc>
      </w:tr>
      <w:tr w:rsidR="005436E5" w:rsidRPr="00623C24" w:rsidTr="001C3762">
        <w:trPr>
          <w:trHeight w:val="185"/>
        </w:trPr>
        <w:tc>
          <w:tcPr>
            <w:tcW w:w="851"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jc w:val="center"/>
              <w:rPr>
                <w:color w:val="000000" w:themeColor="text1"/>
                <w:lang w:val="kk-KZ"/>
              </w:rPr>
            </w:pPr>
            <w:r w:rsidRPr="00623C24">
              <w:rPr>
                <w:b/>
                <w:bCs/>
                <w:color w:val="000000" w:themeColor="text1"/>
                <w:lang w:val="kk-KZ"/>
              </w:rPr>
              <w:t>3</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5436E5" w:rsidRPr="00623C24" w:rsidRDefault="005436E5" w:rsidP="00345EB9">
            <w:pPr>
              <w:rPr>
                <w:color w:val="000000" w:themeColor="text1"/>
                <w:lang w:val="kk-KZ"/>
              </w:rPr>
            </w:pPr>
            <w:r w:rsidRPr="00623C24">
              <w:rPr>
                <w:b/>
                <w:bCs/>
                <w:color w:val="000000" w:themeColor="text1"/>
                <w:lang w:val="kk-KZ"/>
              </w:rPr>
              <w:t xml:space="preserve">Пайдаланушыларға арналған </w:t>
            </w:r>
            <w:r w:rsidR="00345EB9" w:rsidRPr="00623C24">
              <w:rPr>
                <w:b/>
                <w:bCs/>
                <w:color w:val="000000" w:themeColor="text1"/>
                <w:lang w:val="kk-KZ"/>
              </w:rPr>
              <w:t>цифрлық</w:t>
            </w:r>
            <w:r w:rsidRPr="00623C24">
              <w:rPr>
                <w:b/>
                <w:bCs/>
                <w:color w:val="000000" w:themeColor="text1"/>
                <w:lang w:val="kk-KZ"/>
              </w:rPr>
              <w:t xml:space="preserve"> экожүйе</w:t>
            </w:r>
          </w:p>
        </w:tc>
      </w:tr>
      <w:tr w:rsidR="005436E5" w:rsidRPr="00623C24" w:rsidTr="001C3762">
        <w:trPr>
          <w:trHeight w:val="77"/>
        </w:trPr>
        <w:tc>
          <w:tcPr>
            <w:tcW w:w="851"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jc w:val="center"/>
              <w:rPr>
                <w:b/>
                <w:color w:val="000000" w:themeColor="text1"/>
              </w:rPr>
            </w:pPr>
            <w:r w:rsidRPr="00623C24">
              <w:rPr>
                <w:b/>
                <w:color w:val="000000" w:themeColor="text1"/>
              </w:rPr>
              <w:t>3.</w:t>
            </w:r>
            <w:r w:rsidRPr="00623C24">
              <w:rPr>
                <w:b/>
                <w:color w:val="000000" w:themeColor="text1"/>
                <w:lang w:val="kk-KZ"/>
              </w:rPr>
              <w:t>1</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5436E5" w:rsidRPr="00623C24" w:rsidRDefault="00C11383" w:rsidP="00C11383">
            <w:pPr>
              <w:rPr>
                <w:b/>
                <w:color w:val="000000" w:themeColor="text1"/>
                <w:lang w:val="kk-KZ"/>
              </w:rPr>
            </w:pPr>
            <w:r w:rsidRPr="00623C24">
              <w:rPr>
                <w:b/>
                <w:color w:val="000000" w:themeColor="text1"/>
                <w:lang w:val="kk-KZ"/>
              </w:rPr>
              <w:t xml:space="preserve">Деректер Биржасына ақпаратты </w:t>
            </w:r>
            <w:r w:rsidR="00C943E2" w:rsidRPr="00623C24">
              <w:rPr>
                <w:b/>
                <w:color w:val="000000" w:themeColor="text1"/>
                <w:lang w:val="kk-KZ"/>
              </w:rPr>
              <w:t>орналыстыру</w:t>
            </w:r>
          </w:p>
        </w:tc>
      </w:tr>
      <w:tr w:rsidR="005436E5" w:rsidRPr="00623C24" w:rsidTr="00A21DDA">
        <w:trPr>
          <w:trHeight w:val="447"/>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rPr>
              <w:t>3.1.1</w:t>
            </w:r>
          </w:p>
        </w:tc>
        <w:tc>
          <w:tcPr>
            <w:tcW w:w="4252" w:type="dxa"/>
            <w:tcBorders>
              <w:top w:val="single" w:sz="4" w:space="0" w:color="auto"/>
              <w:left w:val="single" w:sz="4" w:space="0" w:color="auto"/>
              <w:bottom w:val="single" w:sz="4" w:space="0" w:color="auto"/>
              <w:right w:val="single" w:sz="4" w:space="0" w:color="auto"/>
            </w:tcBorders>
            <w:vAlign w:val="center"/>
          </w:tcPr>
          <w:p w:rsidR="005436E5" w:rsidRPr="00623C24" w:rsidRDefault="00345EB9" w:rsidP="00345EB9">
            <w:pPr>
              <w:jc w:val="both"/>
            </w:pPr>
            <w:r w:rsidRPr="00623C24">
              <w:rPr>
                <w:lang w:val="kk-KZ"/>
              </w:rPr>
              <w:t>Кейіннен веб-порталда орналастыру үшін а</w:t>
            </w:r>
            <w:r w:rsidR="005436E5" w:rsidRPr="00623C24">
              <w:rPr>
                <w:lang w:val="kk-KZ"/>
              </w:rPr>
              <w:t>налитикалық ақпараттың алдын ала үлгілерін қалыптастыр</w:t>
            </w:r>
            <w:r w:rsidRPr="00623C24">
              <w:rPr>
                <w:lang w:val="kk-KZ"/>
              </w:rPr>
              <w:t>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lang w:val="kk-KZ"/>
              </w:rPr>
            </w:pPr>
            <w:r w:rsidRPr="00623C24">
              <w:rPr>
                <w:bCs/>
                <w:color w:val="000000" w:themeColor="text1"/>
                <w:lang w:val="kk-KZ"/>
              </w:rPr>
              <w:t>АЕО</w:t>
            </w:r>
            <w:r w:rsidRPr="00623C24">
              <w:t xml:space="preserve"> </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pP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lang w:val="kk-KZ"/>
              </w:rPr>
            </w:pPr>
            <w:r w:rsidRPr="00623C24">
              <w:rPr>
                <w:lang w:val="kk-KZ"/>
              </w:rPr>
              <w:t>Деректер жиынтығы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lang w:val="kk-KZ"/>
              </w:rPr>
            </w:pPr>
            <w:r w:rsidRPr="00623C24">
              <w:rPr>
                <w:lang w:val="kk-KZ"/>
              </w:rPr>
              <w:t>Қыркүйек</w:t>
            </w:r>
          </w:p>
          <w:p w:rsidR="005436E5" w:rsidRPr="00623C24" w:rsidRDefault="005436E5" w:rsidP="005436E5">
            <w:pPr>
              <w:jc w:val="center"/>
            </w:pPr>
            <w:r w:rsidRPr="00623C24">
              <w:t>2025</w:t>
            </w:r>
            <w:r w:rsidRPr="00623C24">
              <w:rPr>
                <w:lang w:val="kk-KZ"/>
              </w:rPr>
              <w:t>ж</w:t>
            </w:r>
            <w:r w:rsidRPr="00623C24">
              <w:t>.</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pPr>
            <w:proofErr w:type="spellStart"/>
            <w:r w:rsidRPr="00623C24">
              <w:t>Ф.М.Қалиев</w:t>
            </w:r>
            <w:proofErr w:type="spellEnd"/>
          </w:p>
        </w:tc>
      </w:tr>
      <w:tr w:rsidR="005436E5" w:rsidRPr="00623C24" w:rsidTr="00A21DDA">
        <w:trPr>
          <w:trHeight w:val="600"/>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rPr>
              <w:lastRenderedPageBreak/>
              <w:t>3.1.2</w:t>
            </w:r>
          </w:p>
        </w:tc>
        <w:tc>
          <w:tcPr>
            <w:tcW w:w="4252"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jc w:val="both"/>
              <w:rPr>
                <w:lang w:val="kk-KZ"/>
              </w:rPr>
            </w:pPr>
            <w:r w:rsidRPr="00623C24">
              <w:rPr>
                <w:lang w:val="kk-KZ"/>
              </w:rPr>
              <w:t>Шанхай деректер биржасымен тәжірибе алмасу және деректер биржасын институционалдық тұрғыдан құру бойынша ұсыныстар әзірлеу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lang w:val="kk-KZ"/>
              </w:rPr>
            </w:pPr>
            <w:r w:rsidRPr="00623C24">
              <w:rPr>
                <w:bCs/>
                <w:color w:val="000000" w:themeColor="text1"/>
                <w:lang w:val="kk-KZ"/>
              </w:rPr>
              <w:t>АЕО</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proofErr w:type="spellStart"/>
            <w:r w:rsidRPr="00623C24">
              <w:t>Есеп</w:t>
            </w:r>
            <w:proofErr w:type="spellEnd"/>
            <w:r w:rsidRPr="00623C24">
              <w:t xml:space="preserve"> </w:t>
            </w:r>
          </w:p>
          <w:p w:rsidR="005436E5" w:rsidRPr="00623C24" w:rsidRDefault="005436E5" w:rsidP="005436E5">
            <w:pPr>
              <w:jc w:val="center"/>
            </w:pPr>
            <w:r w:rsidRPr="00623C24">
              <w:t>(</w:t>
            </w:r>
            <w:r w:rsidRPr="00623C24">
              <w:rPr>
                <w:lang w:val="en-US"/>
              </w:rPr>
              <w:t>Whitepaper</w:t>
            </w:r>
            <w:r w:rsidRPr="00623C24">
              <w:t>)</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lang w:val="kk-KZ"/>
              </w:rPr>
              <w:t>Қыркүйек</w:t>
            </w:r>
            <w:r w:rsidRPr="00623C24">
              <w:t xml:space="preserve"> 2025</w:t>
            </w:r>
            <w:r w:rsidRPr="00623C24">
              <w:rPr>
                <w:lang w:val="kk-KZ"/>
              </w:rPr>
              <w:t>ж</w:t>
            </w:r>
            <w:r w:rsidRPr="00623C24">
              <w:t>.</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pPr>
            <w:proofErr w:type="spellStart"/>
            <w:r w:rsidRPr="00623C24">
              <w:t>Ф.М.Қалиев</w:t>
            </w:r>
            <w:proofErr w:type="spellEnd"/>
          </w:p>
        </w:tc>
      </w:tr>
      <w:tr w:rsidR="005436E5" w:rsidRPr="00623C24" w:rsidTr="00A21DDA">
        <w:trPr>
          <w:trHeight w:val="347"/>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3.1.3</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lang w:val="kk-KZ"/>
              </w:rPr>
            </w:pPr>
            <w:r w:rsidRPr="00623C24">
              <w:rPr>
                <w:lang w:val="kk-KZ"/>
              </w:rPr>
              <w:t>Аналитикалық ақпарат үлгілерін веб-порталға орналастыру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lang w:val="kk-KZ"/>
              </w:rPr>
            </w:pPr>
            <w:r w:rsidRPr="00623C24">
              <w:rPr>
                <w:bCs/>
                <w:color w:val="000000" w:themeColor="text1"/>
                <w:lang w:val="kk-KZ"/>
              </w:rPr>
              <w:t>АЕО</w:t>
            </w:r>
          </w:p>
          <w:p w:rsidR="005436E5" w:rsidRPr="00623C24" w:rsidRDefault="005436E5" w:rsidP="005436E5">
            <w:pPr>
              <w:jc w:val="center"/>
              <w:rPr>
                <w:bCs/>
                <w:color w:val="000000" w:themeColor="text1"/>
                <w:lang w:val="kk-KZ"/>
              </w:rPr>
            </w:pPr>
            <w:r w:rsidRPr="00623C24">
              <w:rPr>
                <w:color w:val="000000" w:themeColor="text1"/>
                <w:lang w:val="kk-KZ"/>
              </w:rPr>
              <w:t>АТД</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lang w:val="kk-KZ"/>
              </w:rPr>
            </w:pPr>
            <w:r w:rsidRPr="00623C24">
              <w:rPr>
                <w:lang w:val="kk-KZ"/>
              </w:rPr>
              <w:t>Деректер жиынтығы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lang w:val="kk-KZ"/>
              </w:rPr>
            </w:pPr>
            <w:r w:rsidRPr="00623C24">
              <w:rPr>
                <w:lang w:val="kk-KZ"/>
              </w:rPr>
              <w:t xml:space="preserve">Желтоқсан </w:t>
            </w:r>
          </w:p>
          <w:p w:rsidR="005436E5" w:rsidRPr="00623C24" w:rsidRDefault="005436E5" w:rsidP="005436E5">
            <w:pPr>
              <w:jc w:val="center"/>
              <w:rPr>
                <w:lang w:val="kk-KZ"/>
              </w:rPr>
            </w:pPr>
            <w:r w:rsidRPr="00623C24">
              <w:rPr>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lang w:val="kk-KZ"/>
              </w:rPr>
              <w:t>Ф.М.Қалиев</w:t>
            </w:r>
          </w:p>
        </w:tc>
      </w:tr>
      <w:tr w:rsidR="005436E5" w:rsidRPr="00623C24" w:rsidTr="001C3762">
        <w:trPr>
          <w:trHeight w:val="241"/>
        </w:trPr>
        <w:tc>
          <w:tcPr>
            <w:tcW w:w="851"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jc w:val="center"/>
              <w:rPr>
                <w:b/>
                <w:color w:val="000000" w:themeColor="text1"/>
                <w:lang w:val="kk-KZ"/>
              </w:rPr>
            </w:pPr>
            <w:r w:rsidRPr="00623C24">
              <w:rPr>
                <w:b/>
                <w:color w:val="000000" w:themeColor="text1"/>
                <w:lang w:val="kk-KZ"/>
              </w:rPr>
              <w:t>3.2</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5436E5" w:rsidRPr="00623C24" w:rsidRDefault="005436E5" w:rsidP="00EC4FC0">
            <w:pPr>
              <w:rPr>
                <w:b/>
                <w:color w:val="000000" w:themeColor="text1"/>
                <w:lang w:val="kk-KZ"/>
              </w:rPr>
            </w:pPr>
            <w:r w:rsidRPr="00623C24">
              <w:rPr>
                <w:b/>
                <w:color w:val="000000" w:themeColor="text1"/>
                <w:lang w:val="kk-KZ"/>
              </w:rPr>
              <w:t xml:space="preserve">Зерттеушінің виртуалды </w:t>
            </w:r>
            <w:r w:rsidR="00EC4FC0" w:rsidRPr="00623C24">
              <w:rPr>
                <w:b/>
                <w:color w:val="000000" w:themeColor="text1"/>
                <w:lang w:val="kk-KZ"/>
              </w:rPr>
              <w:t>кабинетін</w:t>
            </w:r>
            <w:r w:rsidRPr="00623C24">
              <w:rPr>
                <w:b/>
                <w:color w:val="000000" w:themeColor="text1"/>
                <w:lang w:val="kk-KZ"/>
              </w:rPr>
              <w:t xml:space="preserve"> іске қос</w:t>
            </w:r>
            <w:r w:rsidR="00EC4FC0" w:rsidRPr="00623C24">
              <w:rPr>
                <w:b/>
                <w:color w:val="000000" w:themeColor="text1"/>
                <w:lang w:val="kk-KZ"/>
              </w:rPr>
              <w:t>у</w:t>
            </w:r>
          </w:p>
        </w:tc>
      </w:tr>
      <w:tr w:rsidR="005436E5" w:rsidRPr="00623C24" w:rsidTr="005F04DA">
        <w:trPr>
          <w:trHeight w:val="929"/>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3.1.1</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EC4FC0">
            <w:pPr>
              <w:rPr>
                <w:color w:val="000000" w:themeColor="text1"/>
                <w:lang w:val="kk-KZ"/>
              </w:rPr>
            </w:pPr>
            <w:r w:rsidRPr="00623C24">
              <w:rPr>
                <w:color w:val="000000" w:themeColor="text1"/>
                <w:lang w:val="kk-KZ"/>
              </w:rPr>
              <w:t xml:space="preserve">Зерттеушінің виртуалды </w:t>
            </w:r>
            <w:r w:rsidR="00EC4FC0" w:rsidRPr="00623C24">
              <w:rPr>
                <w:color w:val="000000" w:themeColor="text1"/>
                <w:lang w:val="kk-KZ"/>
              </w:rPr>
              <w:t>кабинетін</w:t>
            </w:r>
            <w:r w:rsidRPr="00623C24">
              <w:rPr>
                <w:color w:val="000000" w:themeColor="text1"/>
                <w:lang w:val="kk-KZ"/>
              </w:rPr>
              <w:t xml:space="preserve"> әзірлеу және іске қосу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ДСБКДД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lang w:val="kk-KZ"/>
              </w:rPr>
            </w:pPr>
            <w:r w:rsidRPr="00623C24">
              <w:rPr>
                <w:color w:val="000000" w:themeColor="text1"/>
                <w:lang w:val="kk-KZ"/>
              </w:rPr>
              <w:t>АҚМҚҚБ</w:t>
            </w:r>
          </w:p>
          <w:p w:rsidR="005436E5" w:rsidRPr="00623C24" w:rsidRDefault="005436E5" w:rsidP="005436E5">
            <w:pPr>
              <w:jc w:val="center"/>
              <w:rPr>
                <w:color w:val="000000" w:themeColor="text1"/>
                <w:lang w:val="kk-KZ"/>
              </w:rPr>
            </w:pPr>
            <w:r w:rsidRPr="00623C24">
              <w:rPr>
                <w:color w:val="000000" w:themeColor="text1"/>
                <w:lang w:val="kk-KZ"/>
              </w:rPr>
              <w:t xml:space="preserve">ҚД </w:t>
            </w:r>
          </w:p>
          <w:p w:rsidR="005436E5" w:rsidRPr="00623C24" w:rsidRDefault="005436E5" w:rsidP="005436E5">
            <w:pPr>
              <w:jc w:val="center"/>
              <w:rPr>
                <w:color w:val="000000" w:themeColor="text1"/>
                <w:lang w:val="kk-KZ"/>
              </w:rPr>
            </w:pPr>
            <w:r w:rsidRPr="00623C24">
              <w:rPr>
                <w:bCs/>
                <w:color w:val="000000" w:themeColor="text1"/>
                <w:lang w:val="kk-KZ"/>
              </w:rPr>
              <w:t>АЕО</w:t>
            </w:r>
            <w:r w:rsidRPr="00623C24">
              <w:rPr>
                <w:color w:val="000000" w:themeColor="text1"/>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Пайдалануға беру актісі</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Желтоқсан</w:t>
            </w:r>
          </w:p>
          <w:p w:rsidR="005436E5" w:rsidRPr="00623C24" w:rsidRDefault="005436E5" w:rsidP="005436E5">
            <w:pPr>
              <w:jc w:val="center"/>
              <w:rPr>
                <w:color w:val="000000" w:themeColor="text1"/>
              </w:rPr>
            </w:pPr>
            <w:r w:rsidRPr="00623C24">
              <w:rPr>
                <w:color w:val="000000" w:themeColor="text1"/>
                <w:lang w:val="kk-KZ"/>
              </w:rPr>
              <w:t>202</w:t>
            </w:r>
            <w:r w:rsidRPr="00623C24">
              <w:rPr>
                <w:color w:val="000000" w:themeColor="text1"/>
                <w:lang w:val="en-US"/>
              </w:rPr>
              <w:t>5</w:t>
            </w:r>
            <w:r w:rsidRPr="00623C24">
              <w:rPr>
                <w:color w:val="000000" w:themeColor="text1"/>
                <w:lang w:val="kk-KZ"/>
              </w:rPr>
              <w:t>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1C3762">
        <w:trPr>
          <w:trHeight w:val="123"/>
        </w:trPr>
        <w:tc>
          <w:tcPr>
            <w:tcW w:w="851"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jc w:val="center"/>
              <w:rPr>
                <w:b/>
                <w:color w:val="000000" w:themeColor="text1"/>
                <w:lang w:val="kk-KZ"/>
              </w:rPr>
            </w:pPr>
            <w:r w:rsidRPr="00623C24">
              <w:rPr>
                <w:b/>
                <w:color w:val="000000" w:themeColor="text1"/>
                <w:lang w:val="kk-KZ"/>
              </w:rPr>
              <w:t>3.3</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5436E5" w:rsidRPr="00623C24" w:rsidRDefault="00EC4FC0" w:rsidP="00EC4FC0">
            <w:pPr>
              <w:rPr>
                <w:b/>
                <w:color w:val="000000" w:themeColor="text1"/>
                <w:lang w:val="kk-KZ"/>
              </w:rPr>
            </w:pPr>
            <w:r w:rsidRPr="00623C24">
              <w:rPr>
                <w:b/>
                <w:color w:val="000000" w:themeColor="text1"/>
                <w:lang w:val="kk-KZ"/>
              </w:rPr>
              <w:t xml:space="preserve">Дашбордтар конструкторы фунционалымен </w:t>
            </w:r>
            <w:r w:rsidR="005436E5" w:rsidRPr="00623C24">
              <w:rPr>
                <w:b/>
                <w:color w:val="000000" w:themeColor="text1"/>
                <w:lang w:val="kk-KZ"/>
              </w:rPr>
              <w:t>Талдау 2.0 жүйесін іске қосу</w:t>
            </w:r>
          </w:p>
        </w:tc>
      </w:tr>
      <w:tr w:rsidR="005436E5" w:rsidRPr="00623C24" w:rsidTr="001C3762">
        <w:trPr>
          <w:trHeight w:val="77"/>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3.3.1</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EC4FC0">
            <w:pPr>
              <w:jc w:val="both"/>
              <w:rPr>
                <w:bCs/>
                <w:color w:val="000000" w:themeColor="text1"/>
                <w:lang w:val="kk-KZ"/>
              </w:rPr>
            </w:pPr>
            <w:r w:rsidRPr="00623C24">
              <w:rPr>
                <w:bCs/>
                <w:color w:val="000000" w:themeColor="text1"/>
                <w:lang w:val="kk-KZ"/>
              </w:rPr>
              <w:t xml:space="preserve">Процестерді қайта жобалау мен оңтайландыруды ескере отырып, «Талдау» ақпараттық-талдау жүйесін қайта іске қосу, сондай-ақ </w:t>
            </w:r>
            <w:r w:rsidR="00DC414F" w:rsidRPr="00623C24">
              <w:rPr>
                <w:bCs/>
                <w:color w:val="000000" w:themeColor="text1"/>
                <w:lang w:val="kk-KZ"/>
              </w:rPr>
              <w:t>дашборд</w:t>
            </w:r>
            <w:r w:rsidR="00EC4FC0" w:rsidRPr="00623C24">
              <w:rPr>
                <w:bCs/>
                <w:color w:val="000000" w:themeColor="text1"/>
                <w:lang w:val="kk-KZ"/>
              </w:rPr>
              <w:t xml:space="preserve">тар </w:t>
            </w:r>
            <w:r w:rsidRPr="00623C24">
              <w:rPr>
                <w:bCs/>
                <w:color w:val="000000" w:themeColor="text1"/>
                <w:lang w:val="kk-KZ"/>
              </w:rPr>
              <w:t xml:space="preserve"> конструкторын енгізу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spacing w:line="50" w:lineRule="atLeast"/>
              <w:jc w:val="center"/>
              <w:rPr>
                <w:color w:val="000000" w:themeColor="text1"/>
                <w:lang w:val="kk-KZ"/>
              </w:rPr>
            </w:pPr>
            <w:r w:rsidRPr="00623C24">
              <w:rPr>
                <w:color w:val="000000" w:themeColor="text1"/>
                <w:sz w:val="28"/>
                <w:szCs w:val="28"/>
                <w:lang w:val="kk-KZ"/>
              </w:rPr>
              <w:t>ҚБ</w:t>
            </w:r>
          </w:p>
          <w:p w:rsidR="005436E5" w:rsidRPr="00623C24" w:rsidRDefault="005436E5" w:rsidP="005436E5">
            <w:pPr>
              <w:spacing w:line="50" w:lineRule="atLeast"/>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Желтоқсан </w:t>
            </w:r>
          </w:p>
          <w:p w:rsidR="005436E5" w:rsidRPr="00623C24" w:rsidRDefault="005436E5" w:rsidP="005436E5">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r w:rsidRPr="00623C24">
              <w:rPr>
                <w:color w:val="000000" w:themeColor="text1"/>
              </w:rPr>
              <w:t xml:space="preserve"> </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5F04DA">
        <w:trPr>
          <w:trHeight w:val="407"/>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3.3.2</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EC4FC0">
            <w:pPr>
              <w:jc w:val="both"/>
              <w:rPr>
                <w:bCs/>
                <w:color w:val="000000" w:themeColor="text1"/>
                <w:lang w:val="kk-KZ"/>
              </w:rPr>
            </w:pPr>
            <w:r w:rsidRPr="00623C24">
              <w:rPr>
                <w:bCs/>
                <w:color w:val="000000" w:themeColor="text1"/>
                <w:lang w:val="kk-KZ"/>
              </w:rPr>
              <w:t xml:space="preserve">Аналитикалық </w:t>
            </w:r>
            <w:r w:rsidR="00EC4FC0" w:rsidRPr="00623C24">
              <w:rPr>
                <w:bCs/>
                <w:color w:val="000000" w:themeColor="text1"/>
                <w:lang w:val="kk-KZ"/>
              </w:rPr>
              <w:t xml:space="preserve">дашбордтар  </w:t>
            </w:r>
            <w:r w:rsidRPr="00623C24">
              <w:rPr>
                <w:bCs/>
                <w:color w:val="000000" w:themeColor="text1"/>
                <w:lang w:val="kk-KZ"/>
              </w:rPr>
              <w:t xml:space="preserve">құру үшін </w:t>
            </w:r>
            <w:r w:rsidR="00EC4FC0" w:rsidRPr="00623C24">
              <w:rPr>
                <w:bCs/>
                <w:color w:val="000000" w:themeColor="text1"/>
                <w:lang w:val="kk-KZ"/>
              </w:rPr>
              <w:t>ЖИ</w:t>
            </w:r>
            <w:r w:rsidRPr="00623C24">
              <w:rPr>
                <w:bCs/>
                <w:color w:val="000000" w:themeColor="text1"/>
                <w:lang w:val="kk-KZ"/>
              </w:rPr>
              <w:t xml:space="preserve"> </w:t>
            </w:r>
            <w:r w:rsidR="00EC4FC0" w:rsidRPr="00623C24">
              <w:rPr>
                <w:bCs/>
                <w:color w:val="000000" w:themeColor="text1"/>
                <w:lang w:val="kk-KZ"/>
              </w:rPr>
              <w:t>ассистентінің</w:t>
            </w:r>
            <w:r w:rsidRPr="00623C24">
              <w:rPr>
                <w:bCs/>
                <w:color w:val="000000" w:themeColor="text1"/>
                <w:lang w:val="kk-KZ"/>
              </w:rPr>
              <w:t xml:space="preserve"> функционал</w:t>
            </w:r>
            <w:r w:rsidR="00EC4FC0" w:rsidRPr="00623C24">
              <w:rPr>
                <w:bCs/>
                <w:color w:val="000000" w:themeColor="text1"/>
                <w:lang w:val="kk-KZ"/>
              </w:rPr>
              <w:t>ын</w:t>
            </w:r>
            <w:r w:rsidRPr="00623C24">
              <w:rPr>
                <w:bCs/>
                <w:color w:val="000000" w:themeColor="text1"/>
                <w:lang w:val="kk-KZ"/>
              </w:rPr>
              <w:t xml:space="preserve"> енгізу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spacing w:line="50" w:lineRule="atLeast"/>
              <w:jc w:val="center"/>
              <w:rPr>
                <w:color w:val="000000" w:themeColor="text1"/>
                <w:lang w:val="kk-KZ"/>
              </w:rPr>
            </w:pPr>
            <w:r w:rsidRPr="00623C24">
              <w:rPr>
                <w:color w:val="000000" w:themeColor="text1"/>
                <w:sz w:val="28"/>
                <w:szCs w:val="28"/>
                <w:lang w:val="kk-KZ"/>
              </w:rPr>
              <w:t>ҚБ</w:t>
            </w:r>
          </w:p>
          <w:p w:rsidR="005436E5" w:rsidRPr="00623C24" w:rsidRDefault="005436E5" w:rsidP="005436E5">
            <w:pPr>
              <w:spacing w:line="50" w:lineRule="atLeast"/>
              <w:jc w:val="center"/>
              <w:rPr>
                <w:color w:val="000000" w:themeColor="text1"/>
                <w:lang w:val="kk-KZ"/>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 xml:space="preserve">Маусым </w:t>
            </w:r>
          </w:p>
          <w:p w:rsidR="005436E5" w:rsidRPr="00623C24" w:rsidRDefault="005436E5" w:rsidP="005436E5">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5436E5" w:rsidRPr="00623C24" w:rsidTr="001C3762">
        <w:trPr>
          <w:trHeight w:val="133"/>
        </w:trPr>
        <w:tc>
          <w:tcPr>
            <w:tcW w:w="851"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jc w:val="center"/>
              <w:rPr>
                <w:b/>
                <w:color w:val="000000" w:themeColor="text1"/>
                <w:lang w:val="kk-KZ"/>
              </w:rPr>
            </w:pPr>
            <w:r w:rsidRPr="00623C24">
              <w:rPr>
                <w:b/>
                <w:color w:val="000000" w:themeColor="text1"/>
                <w:lang w:val="kk-KZ"/>
              </w:rPr>
              <w:t>3.4</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rPr>
                <w:b/>
                <w:color w:val="000000" w:themeColor="text1"/>
              </w:rPr>
            </w:pPr>
            <w:proofErr w:type="spellStart"/>
            <w:r w:rsidRPr="00623C24">
              <w:rPr>
                <w:b/>
                <w:color w:val="000000" w:themeColor="text1"/>
              </w:rPr>
              <w:t>Геоақпараттық</w:t>
            </w:r>
            <w:proofErr w:type="spellEnd"/>
            <w:r w:rsidRPr="00623C24">
              <w:rPr>
                <w:b/>
                <w:color w:val="000000" w:themeColor="text1"/>
              </w:rPr>
              <w:t xml:space="preserve"> </w:t>
            </w:r>
            <w:proofErr w:type="spellStart"/>
            <w:r w:rsidRPr="00623C24">
              <w:rPr>
                <w:b/>
                <w:color w:val="000000" w:themeColor="text1"/>
              </w:rPr>
              <w:t>технологияларды</w:t>
            </w:r>
            <w:proofErr w:type="spellEnd"/>
            <w:r w:rsidRPr="00623C24">
              <w:rPr>
                <w:b/>
                <w:color w:val="000000" w:themeColor="text1"/>
              </w:rPr>
              <w:t xml:space="preserve"> </w:t>
            </w:r>
            <w:proofErr w:type="spellStart"/>
            <w:r w:rsidRPr="00623C24">
              <w:rPr>
                <w:b/>
                <w:color w:val="000000" w:themeColor="text1"/>
              </w:rPr>
              <w:t>енгізу</w:t>
            </w:r>
            <w:proofErr w:type="spellEnd"/>
          </w:p>
        </w:tc>
      </w:tr>
      <w:tr w:rsidR="005436E5" w:rsidRPr="00623C24" w:rsidTr="001C3762">
        <w:trPr>
          <w:trHeight w:val="988"/>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3.4.1</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both"/>
              <w:rPr>
                <w:bCs/>
                <w:color w:val="000000" w:themeColor="text1"/>
                <w:lang w:val="kk-KZ"/>
              </w:rPr>
            </w:pPr>
            <w:r w:rsidRPr="00623C24">
              <w:rPr>
                <w:bCs/>
                <w:color w:val="000000" w:themeColor="text1"/>
                <w:lang w:val="kk-KZ"/>
              </w:rPr>
              <w:t>Ресми статистикалық ақпаратты цифрлық карталарда визуализациялау үшін географиялық ақпараттық жүйені әзірлеу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rPr>
            </w:pPr>
            <w:r w:rsidRPr="00623C24">
              <w:rPr>
                <w:bCs/>
                <w:color w:val="000000" w:themeColor="text1"/>
                <w:lang w:val="kk-KZ"/>
              </w:rPr>
              <w:t>АЕО</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Шілде</w:t>
            </w:r>
          </w:p>
          <w:p w:rsidR="005436E5" w:rsidRPr="00623C24" w:rsidRDefault="005436E5" w:rsidP="005436E5">
            <w:pPr>
              <w:jc w:val="center"/>
              <w:rPr>
                <w:color w:val="000000" w:themeColor="text1"/>
                <w:lang w:val="kk-KZ"/>
              </w:rPr>
            </w:pPr>
            <w:r w:rsidRPr="00623C24">
              <w:rPr>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Ф.М.Қалиев</w:t>
            </w:r>
          </w:p>
        </w:tc>
      </w:tr>
      <w:tr w:rsidR="005436E5" w:rsidRPr="00623C24" w:rsidTr="005F04DA">
        <w:trPr>
          <w:trHeight w:val="331"/>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rPr>
              <w:lastRenderedPageBreak/>
              <w:t>3.4.2</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EC4FC0" w:rsidP="005436E5">
            <w:pPr>
              <w:jc w:val="both"/>
              <w:rPr>
                <w:color w:val="000000" w:themeColor="text1"/>
                <w:lang w:val="kk-KZ"/>
              </w:rPr>
            </w:pPr>
            <w:r w:rsidRPr="00623C24">
              <w:rPr>
                <w:color w:val="000000" w:themeColor="text1"/>
                <w:lang w:val="kk-KZ"/>
              </w:rPr>
              <w:t>Р</w:t>
            </w:r>
            <w:r w:rsidR="005436E5" w:rsidRPr="00623C24">
              <w:rPr>
                <w:color w:val="000000" w:themeColor="text1"/>
                <w:lang w:val="kk-KZ"/>
              </w:rPr>
              <w:t>есми</w:t>
            </w:r>
            <w:r w:rsidRPr="00623C24">
              <w:rPr>
                <w:color w:val="000000" w:themeColor="text1"/>
                <w:lang w:val="kk-KZ"/>
              </w:rPr>
              <w:t xml:space="preserve"> </w:t>
            </w:r>
            <w:r w:rsidR="005436E5" w:rsidRPr="00623C24">
              <w:rPr>
                <w:color w:val="000000" w:themeColor="text1"/>
                <w:lang w:val="kk-KZ"/>
              </w:rPr>
              <w:t xml:space="preserve"> статистикалық ақпаратты </w:t>
            </w:r>
            <w:r w:rsidRPr="00623C24">
              <w:rPr>
                <w:color w:val="000000" w:themeColor="text1"/>
                <w:lang w:val="kk-KZ"/>
              </w:rPr>
              <w:t xml:space="preserve">цифрлық карталарда </w:t>
            </w:r>
            <w:r w:rsidR="005436E5" w:rsidRPr="00623C24">
              <w:rPr>
                <w:color w:val="000000" w:themeColor="text1"/>
                <w:lang w:val="kk-KZ"/>
              </w:rPr>
              <w:t>визуализациялау</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pPr>
            <w:r w:rsidRPr="00623C24">
              <w:rPr>
                <w:color w:val="000000" w:themeColor="text1"/>
                <w:lang w:val="kk-KZ"/>
              </w:rPr>
              <w:t>Тестілеу хаттамасы</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Желтоқсан</w:t>
            </w:r>
          </w:p>
          <w:p w:rsidR="005436E5" w:rsidRPr="00623C24" w:rsidRDefault="005436E5" w:rsidP="005436E5">
            <w:pPr>
              <w:jc w:val="center"/>
              <w:rPr>
                <w:color w:val="000000" w:themeColor="text1"/>
                <w:lang w:val="kk-KZ"/>
              </w:rPr>
            </w:pPr>
            <w:r w:rsidRPr="00623C24">
              <w:rPr>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tabs>
                <w:tab w:val="left" w:pos="915"/>
              </w:tabs>
              <w:jc w:val="center"/>
              <w:rPr>
                <w:color w:val="000000" w:themeColor="text1"/>
                <w:lang w:val="kk-KZ"/>
              </w:rPr>
            </w:pPr>
            <w:r w:rsidRPr="00623C24">
              <w:rPr>
                <w:color w:val="000000" w:themeColor="text1"/>
                <w:lang w:val="kk-KZ"/>
              </w:rPr>
              <w:t>Ф.М.Қалиев</w:t>
            </w:r>
          </w:p>
        </w:tc>
      </w:tr>
      <w:tr w:rsidR="005436E5" w:rsidRPr="00623C24" w:rsidTr="001C3762">
        <w:trPr>
          <w:trHeight w:val="169"/>
        </w:trPr>
        <w:tc>
          <w:tcPr>
            <w:tcW w:w="851"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jc w:val="center"/>
              <w:rPr>
                <w:b/>
                <w:color w:val="000000" w:themeColor="text1"/>
                <w:lang w:val="kk-KZ"/>
              </w:rPr>
            </w:pPr>
            <w:r w:rsidRPr="00623C24">
              <w:rPr>
                <w:b/>
                <w:color w:val="000000" w:themeColor="text1"/>
                <w:lang w:val="kk-KZ"/>
              </w:rPr>
              <w:t>4</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5436E5" w:rsidRPr="00623C24" w:rsidRDefault="005436E5" w:rsidP="00EC4FC0">
            <w:pPr>
              <w:rPr>
                <w:b/>
                <w:color w:val="000000" w:themeColor="text1"/>
                <w:lang w:val="kk-KZ"/>
              </w:rPr>
            </w:pPr>
            <w:r w:rsidRPr="00623C24">
              <w:rPr>
                <w:b/>
                <w:color w:val="000000" w:themeColor="text1"/>
                <w:lang w:val="kk-KZ"/>
              </w:rPr>
              <w:t>Нормативтік-</w:t>
            </w:r>
            <w:r w:rsidR="00EC4FC0" w:rsidRPr="00623C24">
              <w:rPr>
                <w:b/>
                <w:color w:val="000000" w:themeColor="text1"/>
                <w:lang w:val="kk-KZ"/>
              </w:rPr>
              <w:t xml:space="preserve">құқықтық және </w:t>
            </w:r>
            <w:r w:rsidRPr="00623C24">
              <w:rPr>
                <w:b/>
                <w:color w:val="000000" w:themeColor="text1"/>
                <w:lang w:val="kk-KZ"/>
              </w:rPr>
              <w:t>әдіс</w:t>
            </w:r>
            <w:r w:rsidR="00EC4FC0" w:rsidRPr="00623C24">
              <w:rPr>
                <w:b/>
                <w:color w:val="000000" w:themeColor="text1"/>
                <w:lang w:val="kk-KZ"/>
              </w:rPr>
              <w:t xml:space="preserve">намалық </w:t>
            </w:r>
            <w:r w:rsidRPr="00623C24">
              <w:rPr>
                <w:b/>
                <w:color w:val="000000" w:themeColor="text1"/>
                <w:lang w:val="kk-KZ"/>
              </w:rPr>
              <w:t>базаны жетілдіру</w:t>
            </w:r>
          </w:p>
        </w:tc>
      </w:tr>
      <w:tr w:rsidR="005436E5" w:rsidRPr="00623C24" w:rsidTr="001C3762">
        <w:trPr>
          <w:trHeight w:val="741"/>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4.1</w:t>
            </w:r>
          </w:p>
        </w:tc>
        <w:tc>
          <w:tcPr>
            <w:tcW w:w="4252" w:type="dxa"/>
            <w:tcBorders>
              <w:top w:val="single" w:sz="4" w:space="0" w:color="auto"/>
              <w:left w:val="single" w:sz="4" w:space="0" w:color="auto"/>
              <w:bottom w:val="single" w:sz="4" w:space="0" w:color="auto"/>
              <w:right w:val="single" w:sz="4" w:space="0" w:color="auto"/>
            </w:tcBorders>
            <w:vAlign w:val="center"/>
          </w:tcPr>
          <w:p w:rsidR="005436E5" w:rsidRPr="00623C24" w:rsidRDefault="005436E5" w:rsidP="005436E5">
            <w:pPr>
              <w:ind w:right="111"/>
              <w:jc w:val="both"/>
              <w:rPr>
                <w:bCs/>
                <w:color w:val="000000" w:themeColor="text1"/>
                <w:lang w:val="kk-KZ"/>
              </w:rPr>
            </w:pPr>
            <w:r w:rsidRPr="00623C24">
              <w:rPr>
                <w:bCs/>
                <w:color w:val="000000" w:themeColor="text1"/>
                <w:lang w:val="kk-KZ"/>
              </w:rPr>
              <w:t xml:space="preserve">Қазақстан Республикасының Цифрлық кодексінің жобасына </w:t>
            </w:r>
            <w:r w:rsidR="00EC4FC0" w:rsidRPr="00623C24">
              <w:rPr>
                <w:bCs/>
                <w:color w:val="000000" w:themeColor="text1"/>
                <w:lang w:val="kk-KZ"/>
              </w:rPr>
              <w:t>түзетулер енгізу</w:t>
            </w:r>
            <w:r w:rsidRPr="00623C24">
              <w:rPr>
                <w:bCs/>
                <w:color w:val="000000" w:themeColor="text1"/>
                <w:lang w:val="kk-KZ"/>
              </w:rPr>
              <w:t>:</w:t>
            </w:r>
          </w:p>
          <w:p w:rsidR="005436E5" w:rsidRPr="00623C24" w:rsidRDefault="005436E5" w:rsidP="005436E5">
            <w:pPr>
              <w:jc w:val="both"/>
              <w:rPr>
                <w:color w:val="000000" w:themeColor="text1"/>
                <w:lang w:val="kk-KZ"/>
              </w:rPr>
            </w:pPr>
            <w:r w:rsidRPr="00623C24">
              <w:rPr>
                <w:bCs/>
                <w:color w:val="000000" w:themeColor="text1"/>
                <w:lang w:val="kk-KZ"/>
              </w:rPr>
              <w:t xml:space="preserve">- ұлттық </w:t>
            </w:r>
            <w:r w:rsidR="00EC4FC0" w:rsidRPr="00623C24">
              <w:rPr>
                <w:bCs/>
                <w:color w:val="000000" w:themeColor="text1"/>
                <w:lang w:val="kk-KZ"/>
              </w:rPr>
              <w:t>тіркелімдерде қамтылған</w:t>
            </w:r>
            <w:r w:rsidRPr="00623C24">
              <w:rPr>
                <w:bCs/>
                <w:color w:val="000000" w:themeColor="text1"/>
                <w:lang w:val="kk-KZ"/>
              </w:rPr>
              <w:t xml:space="preserve"> деректерге </w:t>
            </w:r>
            <w:r w:rsidR="00260593" w:rsidRPr="00623C24">
              <w:rPr>
                <w:color w:val="000000" w:themeColor="text1"/>
                <w:lang w:val="kk-KZ"/>
              </w:rPr>
              <w:t xml:space="preserve">СЖРА </w:t>
            </w:r>
            <w:r w:rsidRPr="00623C24">
              <w:rPr>
                <w:color w:val="000000" w:themeColor="text1"/>
                <w:lang w:val="kk-KZ"/>
              </w:rPr>
              <w:t>ҰСБ</w:t>
            </w:r>
            <w:r w:rsidR="00260593" w:rsidRPr="00623C24">
              <w:rPr>
                <w:color w:val="000000" w:themeColor="text1"/>
                <w:lang w:val="kk-KZ"/>
              </w:rPr>
              <w:t>-ның</w:t>
            </w:r>
            <w:r w:rsidRPr="00623C24">
              <w:rPr>
                <w:color w:val="000000" w:themeColor="text1"/>
                <w:lang w:val="kk-KZ"/>
              </w:rPr>
              <w:t xml:space="preserve"> </w:t>
            </w:r>
            <w:r w:rsidRPr="00623C24">
              <w:rPr>
                <w:bCs/>
                <w:color w:val="000000" w:themeColor="text1"/>
                <w:lang w:val="kk-KZ"/>
              </w:rPr>
              <w:t>кедергісіз қол жеткізу</w:t>
            </w:r>
            <w:r w:rsidR="00260593" w:rsidRPr="00623C24">
              <w:rPr>
                <w:bCs/>
                <w:color w:val="000000" w:themeColor="text1"/>
                <w:lang w:val="kk-KZ"/>
              </w:rPr>
              <w:t>ін</w:t>
            </w:r>
            <w:r w:rsidRPr="00623C24">
              <w:rPr>
                <w:bCs/>
                <w:color w:val="000000" w:themeColor="text1"/>
                <w:lang w:val="kk-KZ"/>
              </w:rPr>
              <w:t xml:space="preserve"> қамтамасыз ету;</w:t>
            </w:r>
          </w:p>
          <w:p w:rsidR="005436E5" w:rsidRPr="00623C24" w:rsidRDefault="005436E5" w:rsidP="005436E5">
            <w:pPr>
              <w:jc w:val="both"/>
              <w:rPr>
                <w:color w:val="000000" w:themeColor="text1"/>
                <w:lang w:val="kk-KZ"/>
              </w:rPr>
            </w:pPr>
            <w:r w:rsidRPr="00623C24">
              <w:rPr>
                <w:bCs/>
                <w:color w:val="000000" w:themeColor="text1"/>
                <w:lang w:val="kk-KZ"/>
              </w:rPr>
              <w:t xml:space="preserve">- мемлекеттік органдардың ақпараттық жүйелерін құру, өзгерту және тоқтату кезінде </w:t>
            </w:r>
            <w:r w:rsidR="0031279D" w:rsidRPr="00623C24">
              <w:rPr>
                <w:color w:val="000000" w:themeColor="text1"/>
                <w:lang w:val="kk-KZ"/>
              </w:rPr>
              <w:t xml:space="preserve">СЖРА </w:t>
            </w:r>
            <w:r w:rsidRPr="00623C24">
              <w:rPr>
                <w:color w:val="000000" w:themeColor="text1"/>
                <w:lang w:val="kk-KZ"/>
              </w:rPr>
              <w:t>ҰСБ</w:t>
            </w:r>
            <w:r w:rsidR="0031279D" w:rsidRPr="00623C24">
              <w:rPr>
                <w:color w:val="000000" w:themeColor="text1"/>
                <w:lang w:val="kk-KZ"/>
              </w:rPr>
              <w:t>-ға</w:t>
            </w:r>
            <w:r w:rsidRPr="00623C24">
              <w:rPr>
                <w:color w:val="000000" w:themeColor="text1"/>
                <w:lang w:val="kk-KZ"/>
              </w:rPr>
              <w:t xml:space="preserve"> </w:t>
            </w:r>
            <w:r w:rsidR="0031279D" w:rsidRPr="00623C24">
              <w:rPr>
                <w:bCs/>
                <w:color w:val="000000" w:themeColor="text1"/>
                <w:lang w:val="kk-KZ"/>
              </w:rPr>
              <w:t>келісуші</w:t>
            </w:r>
            <w:r w:rsidRPr="00623C24">
              <w:rPr>
                <w:bCs/>
                <w:color w:val="000000" w:themeColor="text1"/>
                <w:lang w:val="kk-KZ"/>
              </w:rPr>
              <w:t xml:space="preserve"> мемлекеттік органның құзыретін беру;</w:t>
            </w:r>
          </w:p>
          <w:p w:rsidR="005436E5" w:rsidRPr="00623C24" w:rsidRDefault="005436E5" w:rsidP="005436E5">
            <w:pPr>
              <w:jc w:val="both"/>
              <w:rPr>
                <w:color w:val="000000" w:themeColor="text1"/>
                <w:lang w:val="kk-KZ"/>
              </w:rPr>
            </w:pPr>
            <w:r w:rsidRPr="00623C24">
              <w:rPr>
                <w:color w:val="000000" w:themeColor="text1"/>
                <w:lang w:val="kk-KZ"/>
              </w:rPr>
              <w:t>-</w:t>
            </w:r>
            <w:r w:rsidRPr="00623C24">
              <w:rPr>
                <w:bCs/>
                <w:color w:val="000000" w:themeColor="text1"/>
                <w:lang w:val="kk-KZ"/>
              </w:rPr>
              <w:t>деректерді монетизациялау мәселелерін реттеу;</w:t>
            </w:r>
          </w:p>
          <w:p w:rsidR="005436E5" w:rsidRPr="00623C24" w:rsidRDefault="005436E5" w:rsidP="00BF0360">
            <w:pPr>
              <w:ind w:right="111"/>
              <w:jc w:val="both"/>
              <w:rPr>
                <w:bCs/>
                <w:color w:val="000000" w:themeColor="text1"/>
                <w:lang w:val="kk-KZ"/>
              </w:rPr>
            </w:pPr>
            <w:r w:rsidRPr="00623C24">
              <w:rPr>
                <w:bCs/>
                <w:color w:val="000000" w:themeColor="text1"/>
                <w:lang w:val="kk-KZ"/>
              </w:rPr>
              <w:t xml:space="preserve">- </w:t>
            </w:r>
            <w:r w:rsidR="00BF0360" w:rsidRPr="00623C24">
              <w:rPr>
                <w:bCs/>
                <w:color w:val="000000" w:themeColor="text1"/>
                <w:lang w:val="kk-KZ"/>
              </w:rPr>
              <w:t xml:space="preserve">олардың сәйкестігі мақсатында «Мемлекеттік статистика туралы» Қазақстан Республикасының Заңына тиісті толықтырулар енгізу арқылы </w:t>
            </w:r>
            <w:r w:rsidR="00072A2B" w:rsidRPr="00623C24">
              <w:rPr>
                <w:bCs/>
                <w:color w:val="000000" w:themeColor="text1"/>
                <w:lang w:val="kk-KZ"/>
              </w:rPr>
              <w:t xml:space="preserve">Цифрлық кодексті талқылау және қабылдау кезінде мазмұндық бөлігінен туындайтын өзге де өзгерістер </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ҚД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lang w:val="kk-KZ"/>
              </w:rPr>
            </w:pPr>
            <w:r w:rsidRPr="00623C24">
              <w:rPr>
                <w:color w:val="000000" w:themeColor="text1"/>
                <w:lang w:val="kk-KZ"/>
              </w:rPr>
              <w:t>СЖӘҮД</w:t>
            </w:r>
          </w:p>
          <w:p w:rsidR="005436E5" w:rsidRPr="00623C24" w:rsidRDefault="005436E5" w:rsidP="005436E5">
            <w:pPr>
              <w:jc w:val="center"/>
              <w:rPr>
                <w:color w:val="000000" w:themeColor="text1"/>
                <w:lang w:val="kk-KZ"/>
              </w:rPr>
            </w:pPr>
            <w:r w:rsidRPr="00623C24">
              <w:rPr>
                <w:color w:val="000000" w:themeColor="text1"/>
                <w:lang w:val="kk-KZ"/>
              </w:rPr>
              <w:t>ТЖСД</w:t>
            </w:r>
          </w:p>
          <w:p w:rsidR="005436E5" w:rsidRPr="00623C24" w:rsidRDefault="005436E5" w:rsidP="005436E5">
            <w:pPr>
              <w:jc w:val="center"/>
              <w:rPr>
                <w:color w:val="000000" w:themeColor="text1"/>
                <w:lang w:val="kk-KZ"/>
              </w:rPr>
            </w:pPr>
            <w:r w:rsidRPr="00623C24">
              <w:rPr>
                <w:color w:val="000000" w:themeColor="text1"/>
                <w:lang w:val="kk-KZ"/>
              </w:rPr>
              <w:t>ДСБКДД</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rPr>
              <w:t>Кодекс</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Желтоқсан</w:t>
            </w:r>
          </w:p>
          <w:p w:rsidR="005436E5" w:rsidRPr="00623C24" w:rsidRDefault="005436E5" w:rsidP="005436E5">
            <w:pPr>
              <w:jc w:val="center"/>
              <w:rPr>
                <w:color w:val="000000" w:themeColor="text1"/>
                <w:lang w:val="kk-KZ"/>
              </w:rPr>
            </w:pPr>
            <w:r w:rsidRPr="00623C24">
              <w:rPr>
                <w:color w:val="000000" w:themeColor="text1"/>
                <w:lang w:val="kk-KZ"/>
              </w:rPr>
              <w:t xml:space="preserve"> 2025ж.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 xml:space="preserve">СЖРА ҰСБ басшысы </w:t>
            </w:r>
          </w:p>
          <w:p w:rsidR="005436E5" w:rsidRPr="00623C24" w:rsidRDefault="005436E5" w:rsidP="005436E5">
            <w:pPr>
              <w:jc w:val="center"/>
              <w:rPr>
                <w:color w:val="000000" w:themeColor="text1"/>
                <w:lang w:val="kk-KZ"/>
              </w:rPr>
            </w:pPr>
            <w:proofErr w:type="spellStart"/>
            <w:r w:rsidRPr="00623C24">
              <w:rPr>
                <w:color w:val="000000" w:themeColor="text1"/>
              </w:rPr>
              <w:t>М.Қ.Тұрлыбаев</w:t>
            </w:r>
            <w:proofErr w:type="spellEnd"/>
          </w:p>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lang w:val="kk-KZ"/>
              </w:rPr>
            </w:pPr>
            <w:r w:rsidRPr="00623C24">
              <w:rPr>
                <w:color w:val="000000" w:themeColor="text1"/>
                <w:lang w:val="kk-KZ"/>
              </w:rPr>
              <w:t>Ә.С.Шауенова</w:t>
            </w:r>
          </w:p>
          <w:p w:rsidR="005436E5" w:rsidRPr="00623C24" w:rsidRDefault="005436E5" w:rsidP="005436E5">
            <w:pPr>
              <w:jc w:val="center"/>
              <w:rPr>
                <w:color w:val="000000" w:themeColor="text1"/>
                <w:lang w:val="kk-KZ"/>
              </w:rPr>
            </w:pPr>
          </w:p>
          <w:p w:rsidR="005436E5" w:rsidRPr="00623C24" w:rsidRDefault="005436E5" w:rsidP="005436E5">
            <w:pPr>
              <w:jc w:val="center"/>
              <w:rPr>
                <w:color w:val="000000" w:themeColor="text1"/>
                <w:lang w:val="kk-KZ"/>
              </w:rPr>
            </w:pPr>
          </w:p>
        </w:tc>
      </w:tr>
      <w:tr w:rsidR="005436E5" w:rsidRPr="00623C24" w:rsidTr="00030E67">
        <w:trPr>
          <w:trHeight w:val="3306"/>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lastRenderedPageBreak/>
              <w:t>4.2</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3B5E2D">
            <w:pPr>
              <w:ind w:right="111"/>
              <w:jc w:val="both"/>
              <w:rPr>
                <w:bCs/>
                <w:color w:val="000000" w:themeColor="text1"/>
                <w:lang w:val="kk-KZ"/>
              </w:rPr>
            </w:pPr>
            <w:r w:rsidRPr="00623C24">
              <w:rPr>
                <w:bCs/>
                <w:color w:val="000000" w:themeColor="text1"/>
                <w:lang w:val="kk-KZ"/>
              </w:rPr>
              <w:t xml:space="preserve">Қазақстан Республикасының заңнамалық және өзге де құқықтық актілеріне </w:t>
            </w:r>
            <w:r w:rsidR="003B5E2D" w:rsidRPr="00623C24">
              <w:rPr>
                <w:bCs/>
                <w:color w:val="000000" w:themeColor="text1"/>
                <w:lang w:val="kk-KZ"/>
              </w:rPr>
              <w:t>деректерді</w:t>
            </w:r>
            <w:r w:rsidRPr="00623C24">
              <w:rPr>
                <w:bCs/>
                <w:color w:val="000000" w:themeColor="text1"/>
                <w:lang w:val="kk-KZ"/>
              </w:rPr>
              <w:t xml:space="preserve"> жинау, өңдеу,  сондай-ақ мемлекеттік органдардың пайдалануы үшін метадеректерді қалыптастырудың үлгілік әдістемесін бекіту</w:t>
            </w:r>
            <w:r w:rsidR="003B5E2D" w:rsidRPr="00623C24">
              <w:rPr>
                <w:bCs/>
                <w:color w:val="000000" w:themeColor="text1"/>
                <w:lang w:val="kk-KZ"/>
              </w:rPr>
              <w:t xml:space="preserve"> бойынша мемлекеттік органдарға әдіснамалық және консультативтік қолдау көрсету</w:t>
            </w:r>
            <w:r w:rsidRPr="00623C24">
              <w:rPr>
                <w:bCs/>
                <w:color w:val="000000" w:themeColor="text1"/>
                <w:lang w:val="kk-KZ"/>
              </w:rPr>
              <w:t xml:space="preserve">, әкімшілік </w:t>
            </w:r>
            <w:r w:rsidR="003B5E2D" w:rsidRPr="00623C24">
              <w:rPr>
                <w:bCs/>
                <w:color w:val="000000" w:themeColor="text1"/>
                <w:lang w:val="kk-KZ"/>
              </w:rPr>
              <w:t>дерек</w:t>
            </w:r>
            <w:r w:rsidRPr="00623C24">
              <w:rPr>
                <w:bCs/>
                <w:color w:val="000000" w:themeColor="text1"/>
                <w:lang w:val="kk-KZ"/>
              </w:rPr>
              <w:t>көздерге қатысты мемлекеттік бақылау</w:t>
            </w:r>
            <w:r w:rsidR="003B5E2D" w:rsidRPr="00623C24">
              <w:rPr>
                <w:bCs/>
                <w:color w:val="000000" w:themeColor="text1"/>
                <w:lang w:val="kk-KZ"/>
              </w:rPr>
              <w:t xml:space="preserve"> жүргізу </w:t>
            </w:r>
            <w:r w:rsidRPr="00623C24">
              <w:rPr>
                <w:bCs/>
                <w:color w:val="000000" w:themeColor="text1"/>
                <w:lang w:val="kk-KZ"/>
              </w:rPr>
              <w:t>туралы және т.б.</w:t>
            </w:r>
            <w:r w:rsidR="003B5E2D" w:rsidRPr="00623C24">
              <w:rPr>
                <w:bCs/>
                <w:color w:val="000000" w:themeColor="text1"/>
                <w:lang w:val="kk-KZ"/>
              </w:rPr>
              <w:t xml:space="preserve"> бөлігінде ҚР СЖРА ҰСБ құзыретін күшейту мақсатында өзгерістер мен толықтырулар енгізу </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spacing w:line="50" w:lineRule="atLeast"/>
              <w:jc w:val="center"/>
              <w:rPr>
                <w:color w:val="000000" w:themeColor="text1"/>
                <w:lang w:val="kk-KZ"/>
              </w:rPr>
            </w:pPr>
            <w:r w:rsidRPr="00623C24">
              <w:rPr>
                <w:color w:val="000000" w:themeColor="text1"/>
                <w:lang w:val="kk-KZ"/>
              </w:rPr>
              <w:t>ҚД</w:t>
            </w:r>
          </w:p>
          <w:p w:rsidR="005436E5" w:rsidRPr="00623C24" w:rsidRDefault="005436E5" w:rsidP="005436E5">
            <w:pPr>
              <w:spacing w:line="50" w:lineRule="atLeast"/>
              <w:jc w:val="center"/>
              <w:rPr>
                <w:color w:val="000000" w:themeColor="text1"/>
                <w:lang w:val="kk-KZ"/>
              </w:rPr>
            </w:pPr>
            <w:r w:rsidRPr="00623C24">
              <w:rPr>
                <w:color w:val="000000" w:themeColor="text1"/>
                <w:lang w:val="kk-KZ"/>
              </w:rPr>
              <w:t>АТД</w:t>
            </w:r>
          </w:p>
          <w:p w:rsidR="005436E5" w:rsidRPr="00623C24" w:rsidRDefault="005436E5" w:rsidP="005436E5">
            <w:pPr>
              <w:jc w:val="center"/>
              <w:rPr>
                <w:color w:val="000000" w:themeColor="text1"/>
                <w:lang w:val="kk-KZ"/>
              </w:rPr>
            </w:pPr>
            <w:r w:rsidRPr="00623C24">
              <w:rPr>
                <w:color w:val="000000" w:themeColor="text1"/>
                <w:lang w:val="kk-KZ"/>
              </w:rPr>
              <w:t xml:space="preserve"> СЖӘҮД ДСБКДД</w:t>
            </w:r>
          </w:p>
          <w:p w:rsidR="005436E5" w:rsidRPr="00623C24" w:rsidRDefault="005436E5" w:rsidP="005436E5">
            <w:pPr>
              <w:jc w:val="center"/>
              <w:rPr>
                <w:color w:val="000000" w:themeColor="text1"/>
                <w:lang w:val="kk-KZ"/>
              </w:rPr>
            </w:pPr>
            <w:r w:rsidRPr="00623C24">
              <w:rPr>
                <w:color w:val="000000" w:themeColor="text1"/>
                <w:lang w:val="kk-KZ"/>
              </w:rPr>
              <w:t>ТЖСД</w:t>
            </w:r>
          </w:p>
          <w:p w:rsidR="005436E5" w:rsidRPr="00623C24" w:rsidRDefault="005436E5" w:rsidP="005436E5">
            <w:pPr>
              <w:jc w:val="center"/>
              <w:rPr>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3B5E2D">
            <w:pPr>
              <w:jc w:val="center"/>
              <w:rPr>
                <w:color w:val="000000" w:themeColor="text1"/>
                <w:lang w:val="kk-KZ"/>
              </w:rPr>
            </w:pPr>
            <w:r w:rsidRPr="00623C24">
              <w:rPr>
                <w:color w:val="000000" w:themeColor="text1"/>
                <w:lang w:val="kk-KZ"/>
              </w:rPr>
              <w:t>Заң және өзге де құқықтық актілер</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proofErr w:type="spellStart"/>
            <w:r w:rsidRPr="00623C24">
              <w:rPr>
                <w:color w:val="000000" w:themeColor="text1"/>
              </w:rPr>
              <w:t>Желтоқсан</w:t>
            </w:r>
            <w:proofErr w:type="spellEnd"/>
            <w:r w:rsidRPr="00623C24">
              <w:rPr>
                <w:color w:val="000000" w:themeColor="text1"/>
              </w:rPr>
              <w:t xml:space="preserve"> </w:t>
            </w:r>
          </w:p>
          <w:p w:rsidR="005436E5" w:rsidRPr="00623C24" w:rsidRDefault="005436E5" w:rsidP="005436E5">
            <w:pPr>
              <w:jc w:val="center"/>
              <w:rPr>
                <w:color w:val="000000" w:themeColor="text1"/>
                <w:lang w:val="kk-KZ"/>
              </w:rPr>
            </w:pPr>
            <w:r w:rsidRPr="00623C24">
              <w:rPr>
                <w:color w:val="000000" w:themeColor="text1"/>
              </w:rPr>
              <w:t>202</w:t>
            </w:r>
            <w:r w:rsidRPr="00623C24">
              <w:rPr>
                <w:color w:val="000000" w:themeColor="text1"/>
                <w:lang w:val="kk-KZ"/>
              </w:rPr>
              <w:t>5ж.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орынбасарлары</w:t>
            </w:r>
          </w:p>
          <w:p w:rsidR="005436E5" w:rsidRPr="00623C24" w:rsidRDefault="005436E5" w:rsidP="005436E5">
            <w:pPr>
              <w:jc w:val="center"/>
              <w:rPr>
                <w:color w:val="000000" w:themeColor="text1"/>
                <w:lang w:val="kk-KZ"/>
              </w:rPr>
            </w:pPr>
            <w:r w:rsidRPr="00623C24">
              <w:rPr>
                <w:color w:val="000000" w:themeColor="text1"/>
                <w:lang w:val="kk-KZ"/>
              </w:rPr>
              <w:t>Ә.С.Шауенова</w:t>
            </w:r>
          </w:p>
          <w:p w:rsidR="005436E5" w:rsidRPr="00623C24" w:rsidRDefault="005436E5" w:rsidP="005436E5">
            <w:pPr>
              <w:jc w:val="center"/>
              <w:rPr>
                <w:color w:val="000000" w:themeColor="text1"/>
                <w:lang w:val="kk-KZ"/>
              </w:rPr>
            </w:pPr>
            <w:r w:rsidRPr="00623C24">
              <w:rPr>
                <w:color w:val="000000" w:themeColor="text1"/>
                <w:lang w:val="kk-KZ"/>
              </w:rPr>
              <w:t xml:space="preserve">Г.С.Қарауылова </w:t>
            </w:r>
          </w:p>
        </w:tc>
      </w:tr>
      <w:tr w:rsidR="009A0197" w:rsidRPr="00623C24" w:rsidTr="00030E67">
        <w:trPr>
          <w:trHeight w:val="2100"/>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4.3</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2B4159">
            <w:pPr>
              <w:jc w:val="both"/>
              <w:rPr>
                <w:bCs/>
                <w:color w:val="000000" w:themeColor="text1"/>
                <w:lang w:val="kk-KZ"/>
              </w:rPr>
            </w:pPr>
            <w:r w:rsidRPr="00623C24">
              <w:rPr>
                <w:bCs/>
                <w:color w:val="000000" w:themeColor="text1"/>
                <w:lang w:val="kk-KZ"/>
              </w:rPr>
              <w:t xml:space="preserve">Қазақстан Республикасының аумағында жұмыс істейтін байланыс операторларының және (немесе) байланыс желілері иелерінің абоненттер туралы </w:t>
            </w:r>
            <w:r w:rsidR="002B4159" w:rsidRPr="00623C24">
              <w:rPr>
                <w:bCs/>
                <w:color w:val="000000" w:themeColor="text1"/>
                <w:lang w:val="kk-KZ"/>
              </w:rPr>
              <w:t>иессіздендірілген</w:t>
            </w:r>
            <w:r w:rsidRPr="00623C24">
              <w:rPr>
                <w:bCs/>
                <w:color w:val="000000" w:themeColor="text1"/>
                <w:lang w:val="kk-KZ"/>
              </w:rPr>
              <w:t xml:space="preserve"> деректерді үшінші тұлғаларға бермей статистикалық қызметті жүзеге асыру үшін мемлекеттік статистика саласындағы уәкілетті о</w:t>
            </w:r>
            <w:r w:rsidR="002B4159" w:rsidRPr="00623C24">
              <w:rPr>
                <w:bCs/>
                <w:color w:val="000000" w:themeColor="text1"/>
                <w:lang w:val="kk-KZ"/>
              </w:rPr>
              <w:t>рганға ұсыну қағидаларын бекіту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ҚКЭСД</w:t>
            </w:r>
          </w:p>
          <w:p w:rsidR="009A0197" w:rsidRPr="00623C24" w:rsidRDefault="009A0197" w:rsidP="009A0197">
            <w:pPr>
              <w:jc w:val="center"/>
              <w:rPr>
                <w:color w:val="000000" w:themeColor="text1"/>
              </w:rPr>
            </w:pPr>
            <w:r w:rsidRPr="00623C24">
              <w:rPr>
                <w:color w:val="000000" w:themeColor="text1"/>
                <w:lang w:val="kk-KZ"/>
              </w:rPr>
              <w:t>ҚД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Желтоқсан </w:t>
            </w:r>
          </w:p>
          <w:p w:rsidR="009A0197" w:rsidRPr="00623C24" w:rsidRDefault="009A0197" w:rsidP="009A0197">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орынбасарлары</w:t>
            </w:r>
          </w:p>
          <w:p w:rsidR="009A0197" w:rsidRPr="00623C24" w:rsidRDefault="009A0197" w:rsidP="009A0197">
            <w:pPr>
              <w:jc w:val="center"/>
              <w:rPr>
                <w:color w:val="000000" w:themeColor="text1"/>
                <w:lang w:val="kk-KZ"/>
              </w:rPr>
            </w:pPr>
            <w:r w:rsidRPr="00623C24">
              <w:rPr>
                <w:color w:val="000000" w:themeColor="text1"/>
                <w:lang w:val="kk-KZ"/>
              </w:rPr>
              <w:t>Г.С.Қарауылова Ә.С.Шауенова</w:t>
            </w:r>
          </w:p>
        </w:tc>
      </w:tr>
      <w:tr w:rsidR="009A0197" w:rsidRPr="00623C24" w:rsidTr="001C3762">
        <w:trPr>
          <w:trHeight w:val="17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4.4</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color w:val="000000" w:themeColor="text1"/>
                <w:lang w:val="kk-KZ"/>
              </w:rPr>
              <w:t>Мемлекеттік органдардың пайдалануы үшін метадеректерді қалыптастырудың үлгілік әдістемесін бекіту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p w:rsidR="009A0197" w:rsidRPr="00623C24" w:rsidRDefault="009A0197" w:rsidP="009A0197">
            <w:pPr>
              <w:jc w:val="center"/>
              <w:rPr>
                <w:color w:val="000000" w:themeColor="text1"/>
                <w:lang w:val="kk-KZ"/>
              </w:rPr>
            </w:pPr>
            <w:r w:rsidRPr="00623C24">
              <w:rPr>
                <w:color w:val="000000" w:themeColor="text1"/>
                <w:lang w:val="kk-KZ"/>
              </w:rPr>
              <w:t>ТЖСД</w:t>
            </w:r>
          </w:p>
          <w:p w:rsidR="009A0197" w:rsidRPr="00623C24" w:rsidRDefault="009A0197" w:rsidP="009A0197">
            <w:pPr>
              <w:jc w:val="center"/>
              <w:rPr>
                <w:color w:val="000000" w:themeColor="text1"/>
                <w:lang w:val="kk-KZ"/>
              </w:rPr>
            </w:pPr>
            <w:r w:rsidRPr="00623C24">
              <w:rPr>
                <w:color w:val="000000" w:themeColor="text1"/>
                <w:lang w:val="kk-KZ"/>
              </w:rPr>
              <w:t>ҚД</w:t>
            </w:r>
          </w:p>
          <w:p w:rsidR="009A0197" w:rsidRPr="00623C24" w:rsidRDefault="009A0197" w:rsidP="009A0197">
            <w:pPr>
              <w:jc w:val="center"/>
              <w:rPr>
                <w:color w:val="000000" w:themeColor="text1"/>
                <w:lang w:val="kk-KZ"/>
              </w:rPr>
            </w:pPr>
            <w:r w:rsidRPr="00623C24">
              <w:rPr>
                <w:bCs/>
                <w:color w:val="000000" w:themeColor="text1"/>
                <w:lang w:val="kk-KZ"/>
              </w:rPr>
              <w:lastRenderedPageBreak/>
              <w:t>АЕО</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lastRenderedPageBreak/>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Маусым </w:t>
            </w:r>
          </w:p>
          <w:p w:rsidR="009A0197" w:rsidRPr="00623C24" w:rsidRDefault="009A0197" w:rsidP="009A0197">
            <w:pPr>
              <w:jc w:val="center"/>
              <w:rPr>
                <w:color w:val="000000" w:themeColor="text1"/>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Ф.М.Қалиев</w:t>
            </w:r>
          </w:p>
        </w:tc>
      </w:tr>
      <w:tr w:rsidR="009A0197" w:rsidRPr="00623C24" w:rsidTr="001C3762">
        <w:trPr>
          <w:trHeight w:val="471"/>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lastRenderedPageBreak/>
              <w:t>4.5</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color w:val="000000" w:themeColor="text1"/>
                <w:lang w:val="kk-KZ"/>
              </w:rPr>
              <w:t>Тұтыну бағаларының индексін құру әдістемесіне өзгерістер мен толықтырулар енгізу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БСД</w:t>
            </w:r>
          </w:p>
          <w:p w:rsidR="009A0197" w:rsidRPr="00623C24" w:rsidRDefault="009A0197" w:rsidP="009A0197">
            <w:pPr>
              <w:jc w:val="center"/>
              <w:rPr>
                <w:color w:val="000000" w:themeColor="text1"/>
                <w:lang w:val="kk-KZ"/>
              </w:rPr>
            </w:pPr>
            <w:r w:rsidRPr="00623C24">
              <w:rPr>
                <w:color w:val="000000" w:themeColor="text1"/>
                <w:lang w:val="kk-KZ"/>
              </w:rPr>
              <w:t>ҚД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Маусым </w:t>
            </w:r>
          </w:p>
          <w:p w:rsidR="009A0197" w:rsidRPr="00623C24" w:rsidRDefault="009A0197" w:rsidP="009A0197">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751178" w:rsidRPr="00623C24" w:rsidRDefault="009A0197" w:rsidP="00751178">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751178" w:rsidP="00751178">
            <w:pPr>
              <w:jc w:val="center"/>
              <w:rPr>
                <w:color w:val="000000" w:themeColor="text1"/>
                <w:lang w:val="kk-KZ"/>
              </w:rPr>
            </w:pPr>
            <w:proofErr w:type="spellStart"/>
            <w:r w:rsidRPr="00623C24">
              <w:rPr>
                <w:color w:val="000000" w:themeColor="text1"/>
              </w:rPr>
              <w:t>Г.С.Қарауылова</w:t>
            </w:r>
            <w:proofErr w:type="spellEnd"/>
          </w:p>
        </w:tc>
      </w:tr>
      <w:tr w:rsidR="005436E5" w:rsidRPr="00623C24" w:rsidTr="005F04DA">
        <w:trPr>
          <w:trHeight w:val="776"/>
        </w:trPr>
        <w:tc>
          <w:tcPr>
            <w:tcW w:w="85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4.6</w:t>
            </w:r>
          </w:p>
        </w:tc>
        <w:tc>
          <w:tcPr>
            <w:tcW w:w="4252" w:type="dxa"/>
            <w:tcBorders>
              <w:top w:val="single" w:sz="4" w:space="0" w:color="auto"/>
              <w:left w:val="single" w:sz="4" w:space="0" w:color="auto"/>
              <w:bottom w:val="single" w:sz="4" w:space="0" w:color="auto"/>
              <w:right w:val="single" w:sz="4" w:space="0" w:color="auto"/>
            </w:tcBorders>
          </w:tcPr>
          <w:p w:rsidR="005436E5" w:rsidRPr="00623C24" w:rsidRDefault="005436E5" w:rsidP="002B4159">
            <w:pPr>
              <w:jc w:val="both"/>
              <w:rPr>
                <w:color w:val="000000" w:themeColor="text1"/>
                <w:lang w:val="kk-KZ"/>
              </w:rPr>
            </w:pPr>
            <w:r w:rsidRPr="00623C24">
              <w:rPr>
                <w:color w:val="000000" w:themeColor="text1"/>
                <w:lang w:val="kk-KZ"/>
              </w:rPr>
              <w:t xml:space="preserve">Кейбір </w:t>
            </w:r>
            <w:r w:rsidR="002B4159" w:rsidRPr="00623C24">
              <w:rPr>
                <w:color w:val="000000" w:themeColor="text1"/>
                <w:lang w:val="kk-KZ"/>
              </w:rPr>
              <w:t>НҚА-ға</w:t>
            </w:r>
            <w:r w:rsidRPr="00623C24">
              <w:rPr>
                <w:color w:val="000000" w:themeColor="text1"/>
                <w:lang w:val="kk-KZ"/>
              </w:rPr>
              <w:t xml:space="preserve"> </w:t>
            </w:r>
            <w:r w:rsidR="002B4159" w:rsidRPr="00623C24">
              <w:rPr>
                <w:color w:val="000000" w:themeColor="text1"/>
                <w:lang w:val="kk-KZ"/>
              </w:rPr>
              <w:t>АЕО</w:t>
            </w:r>
            <w:r w:rsidRPr="00623C24">
              <w:rPr>
                <w:color w:val="000000" w:themeColor="text1"/>
                <w:lang w:val="kk-KZ"/>
              </w:rPr>
              <w:t xml:space="preserve"> трансформациялау және ребрендингтеу мәселелері бойынша өзгерістер енгізу </w:t>
            </w:r>
          </w:p>
        </w:tc>
        <w:tc>
          <w:tcPr>
            <w:tcW w:w="170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bCs/>
                <w:color w:val="000000" w:themeColor="text1"/>
                <w:lang w:val="kk-KZ"/>
              </w:rPr>
              <w:t>АЕО</w:t>
            </w:r>
          </w:p>
          <w:p w:rsidR="005436E5" w:rsidRPr="00623C24" w:rsidRDefault="005436E5" w:rsidP="005436E5">
            <w:pPr>
              <w:jc w:val="center"/>
              <w:rPr>
                <w:color w:val="000000" w:themeColor="text1"/>
              </w:rPr>
            </w:pPr>
            <w:r w:rsidRPr="00623C24">
              <w:rPr>
                <w:color w:val="000000" w:themeColor="text1"/>
                <w:lang w:val="kk-KZ"/>
              </w:rPr>
              <w:t>ҚД</w:t>
            </w:r>
          </w:p>
        </w:tc>
        <w:tc>
          <w:tcPr>
            <w:tcW w:w="184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НҚА</w:t>
            </w:r>
          </w:p>
        </w:tc>
        <w:tc>
          <w:tcPr>
            <w:tcW w:w="1559"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Шілде</w:t>
            </w:r>
          </w:p>
          <w:p w:rsidR="005436E5" w:rsidRPr="00623C24" w:rsidRDefault="005436E5" w:rsidP="005436E5">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5436E5" w:rsidRPr="00623C24" w:rsidRDefault="005436E5" w:rsidP="005436E5">
            <w:pPr>
              <w:jc w:val="center"/>
              <w:rPr>
                <w:color w:val="000000" w:themeColor="text1"/>
                <w:lang w:val="kk-KZ"/>
              </w:rPr>
            </w:pPr>
            <w:r w:rsidRPr="00623C24">
              <w:rPr>
                <w:color w:val="000000" w:themeColor="text1"/>
                <w:lang w:val="kk-KZ"/>
              </w:rPr>
              <w:t>СЖРА ҰСБ басшысының орынбасары</w:t>
            </w:r>
          </w:p>
          <w:p w:rsidR="005436E5" w:rsidRPr="00623C24" w:rsidRDefault="005436E5" w:rsidP="005436E5">
            <w:pPr>
              <w:jc w:val="center"/>
              <w:rPr>
                <w:color w:val="000000" w:themeColor="text1"/>
              </w:rPr>
            </w:pPr>
            <w:proofErr w:type="spellStart"/>
            <w:r w:rsidRPr="00623C24">
              <w:rPr>
                <w:color w:val="000000" w:themeColor="text1"/>
              </w:rPr>
              <w:t>Ф.М.Қалиев</w:t>
            </w:r>
            <w:proofErr w:type="spellEnd"/>
          </w:p>
        </w:tc>
      </w:tr>
      <w:tr w:rsidR="009A0197" w:rsidRPr="00623C24" w:rsidTr="001C3762">
        <w:trPr>
          <w:trHeight w:val="315"/>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4.7</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color w:val="000000" w:themeColor="text1"/>
                <w:lang w:val="kk-KZ"/>
              </w:rPr>
              <w:t>Мобильді позициялау деректері негізінде туризм статистикасының көрсеткіштерін қалыптастыру әдістемесін әзірлеу және бекіту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ҚКЭСД</w:t>
            </w:r>
          </w:p>
          <w:p w:rsidR="009A0197" w:rsidRPr="00623C24" w:rsidRDefault="009A0197" w:rsidP="009A0197">
            <w:pPr>
              <w:jc w:val="center"/>
              <w:rPr>
                <w:color w:val="000000" w:themeColor="text1"/>
                <w:lang w:val="kk-KZ"/>
              </w:rPr>
            </w:pPr>
            <w:r w:rsidRPr="00623C24">
              <w:rPr>
                <w:color w:val="000000" w:themeColor="text1"/>
                <w:lang w:val="kk-KZ"/>
              </w:rPr>
              <w:t>ҚД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Cs/>
                <w:color w:val="000000" w:themeColor="text1"/>
                <w:lang w:val="kk-KZ"/>
              </w:rPr>
            </w:pPr>
            <w:r w:rsidRPr="00623C24">
              <w:rPr>
                <w:bCs/>
                <w:color w:val="000000" w:themeColor="text1"/>
              </w:rPr>
              <w:t>СЖРА Ұ</w:t>
            </w:r>
            <w:proofErr w:type="gramStart"/>
            <w:r w:rsidRPr="00623C24">
              <w:rPr>
                <w:bCs/>
                <w:color w:val="000000" w:themeColor="text1"/>
              </w:rPr>
              <w:t>СБ</w:t>
            </w:r>
            <w:proofErr w:type="gramEnd"/>
            <w:r w:rsidRPr="00623C24">
              <w:rPr>
                <w:bCs/>
                <w:color w:val="000000" w:themeColor="text1"/>
                <w:lang w:val="kk-KZ"/>
              </w:rPr>
              <w:t xml:space="preserve"> бұйрығы</w:t>
            </w:r>
          </w:p>
          <w:p w:rsidR="009A0197" w:rsidRPr="00623C24" w:rsidRDefault="009A0197" w:rsidP="009A0197">
            <w:pPr>
              <w:jc w:val="center"/>
              <w:rPr>
                <w:bCs/>
                <w:color w:val="000000" w:themeColor="text1"/>
                <w:lang w:val="kk-KZ"/>
              </w:rPr>
            </w:pP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Шілде </w:t>
            </w:r>
          </w:p>
          <w:p w:rsidR="009A0197" w:rsidRPr="00623C24" w:rsidRDefault="009A0197" w:rsidP="009A0197">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1C3762">
        <w:trPr>
          <w:trHeight w:val="2078"/>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4.8</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color w:val="000000" w:themeColor="text1"/>
                <w:lang w:val="kk-KZ"/>
              </w:rPr>
              <w:t xml:space="preserve">Жан басына шаққандағы атаулы ақшалай кірісті есептеу кезінде екінші деңгейдегі банктердің балама деректерін және цифрлық отбасы картасының әкімшілік деректерін пайдалануға көшуге байланысты </w:t>
            </w:r>
            <w:r w:rsidR="002B4159" w:rsidRPr="00623C24">
              <w:rPr>
                <w:color w:val="000000" w:themeColor="text1"/>
                <w:lang w:val="kk-KZ"/>
              </w:rPr>
              <w:t xml:space="preserve">Халықтың </w:t>
            </w:r>
            <w:r w:rsidRPr="00623C24">
              <w:rPr>
                <w:color w:val="000000" w:themeColor="text1"/>
                <w:lang w:val="kk-KZ"/>
              </w:rPr>
              <w:t xml:space="preserve">номиналды ақшалай кірістерін есептеу (бағалау) әдістемесін қайта қарау. </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2B4159" w:rsidP="009A0197">
            <w:pPr>
              <w:jc w:val="center"/>
              <w:rPr>
                <w:color w:val="000000" w:themeColor="text1"/>
                <w:lang w:val="kk-KZ"/>
              </w:rPr>
            </w:pPr>
            <w:r w:rsidRPr="00623C24">
              <w:rPr>
                <w:color w:val="000000" w:themeColor="text1"/>
              </w:rPr>
              <w:t>ЕТ</w:t>
            </w:r>
            <w:r w:rsidR="009A0197" w:rsidRPr="00623C24">
              <w:rPr>
                <w:color w:val="000000" w:themeColor="text1"/>
              </w:rPr>
              <w:t>СДСД</w:t>
            </w:r>
          </w:p>
          <w:p w:rsidR="009A0197" w:rsidRPr="00623C24" w:rsidRDefault="009A0197" w:rsidP="009A0197">
            <w:pPr>
              <w:jc w:val="center"/>
              <w:rPr>
                <w:color w:val="000000" w:themeColor="text1"/>
              </w:rPr>
            </w:pPr>
            <w:r w:rsidRPr="00623C24">
              <w:rPr>
                <w:color w:val="000000" w:themeColor="text1"/>
                <w:lang w:val="kk-KZ"/>
              </w:rPr>
              <w:t>ҚД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НҚА</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Желтоқсан</w:t>
            </w:r>
          </w:p>
          <w:p w:rsidR="009A0197" w:rsidRPr="00623C24" w:rsidRDefault="009A0197" w:rsidP="009A0197">
            <w:pPr>
              <w:jc w:val="center"/>
              <w:rPr>
                <w:color w:val="000000" w:themeColor="text1"/>
                <w:lang w:val="kk-KZ"/>
              </w:rPr>
            </w:pPr>
            <w:r w:rsidRPr="00623C24">
              <w:rPr>
                <w:color w:val="000000" w:themeColor="text1"/>
                <w:lang w:val="kk-KZ"/>
              </w:rPr>
              <w:t xml:space="preserve"> 2026ж. </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Г.С.Қарауылова</w:t>
            </w:r>
          </w:p>
        </w:tc>
      </w:tr>
      <w:tr w:rsidR="009A0197" w:rsidRPr="00623C24" w:rsidTr="001C3762">
        <w:trPr>
          <w:trHeight w:val="169"/>
        </w:trPr>
        <w:tc>
          <w:tcPr>
            <w:tcW w:w="851" w:type="dxa"/>
            <w:tcBorders>
              <w:top w:val="single" w:sz="4" w:space="0" w:color="auto"/>
              <w:left w:val="single" w:sz="4" w:space="0" w:color="auto"/>
              <w:bottom w:val="single" w:sz="4" w:space="0" w:color="auto"/>
              <w:right w:val="single" w:sz="4" w:space="0" w:color="auto"/>
            </w:tcBorders>
            <w:vAlign w:val="center"/>
          </w:tcPr>
          <w:p w:rsidR="009A0197" w:rsidRPr="00623C24" w:rsidRDefault="009A0197" w:rsidP="009A0197">
            <w:pPr>
              <w:jc w:val="center"/>
              <w:rPr>
                <w:b/>
                <w:color w:val="000000" w:themeColor="text1"/>
                <w:lang w:val="en-US"/>
              </w:rPr>
            </w:pPr>
            <w:r w:rsidRPr="00623C24">
              <w:rPr>
                <w:b/>
                <w:color w:val="000000" w:themeColor="text1"/>
                <w:lang w:val="kk-KZ"/>
              </w:rPr>
              <w:t>5</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9A0197" w:rsidRPr="00623C24" w:rsidRDefault="009A0197" w:rsidP="002B4159">
            <w:pPr>
              <w:rPr>
                <w:b/>
                <w:color w:val="000000" w:themeColor="text1"/>
                <w:lang w:val="kk-KZ"/>
              </w:rPr>
            </w:pPr>
            <w:r w:rsidRPr="00623C24">
              <w:rPr>
                <w:b/>
                <w:color w:val="000000" w:themeColor="text1"/>
                <w:lang w:val="kk-KZ"/>
              </w:rPr>
              <w:t xml:space="preserve">Халықаралық интеграция және </w:t>
            </w:r>
            <w:r w:rsidR="002B4159" w:rsidRPr="00623C24">
              <w:rPr>
                <w:b/>
                <w:color w:val="000000" w:themeColor="text1"/>
                <w:lang w:val="kk-KZ"/>
              </w:rPr>
              <w:t>бұдан әрі даму</w:t>
            </w:r>
          </w:p>
        </w:tc>
      </w:tr>
      <w:tr w:rsidR="009A0197" w:rsidRPr="00623C24" w:rsidTr="001C3762">
        <w:trPr>
          <w:trHeight w:val="77"/>
        </w:trPr>
        <w:tc>
          <w:tcPr>
            <w:tcW w:w="851" w:type="dxa"/>
            <w:tcBorders>
              <w:top w:val="single" w:sz="4" w:space="0" w:color="auto"/>
              <w:left w:val="single" w:sz="4" w:space="0" w:color="auto"/>
              <w:bottom w:val="single" w:sz="4" w:space="0" w:color="auto"/>
              <w:right w:val="single" w:sz="4" w:space="0" w:color="auto"/>
            </w:tcBorders>
            <w:vAlign w:val="center"/>
          </w:tcPr>
          <w:p w:rsidR="009A0197" w:rsidRPr="00623C24" w:rsidRDefault="009A0197" w:rsidP="009A0197">
            <w:pPr>
              <w:jc w:val="center"/>
              <w:rPr>
                <w:b/>
                <w:color w:val="000000" w:themeColor="text1"/>
                <w:lang w:val="kk-KZ"/>
              </w:rPr>
            </w:pPr>
            <w:r w:rsidRPr="00623C24">
              <w:rPr>
                <w:b/>
                <w:color w:val="000000" w:themeColor="text1"/>
                <w:lang w:val="kk-KZ"/>
              </w:rPr>
              <w:t>5.1</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9A0197" w:rsidRPr="00623C24" w:rsidRDefault="009A0197" w:rsidP="009A0197">
            <w:pPr>
              <w:rPr>
                <w:b/>
                <w:color w:val="000000" w:themeColor="text1"/>
                <w:lang w:val="kk-KZ"/>
              </w:rPr>
            </w:pPr>
            <w:r w:rsidRPr="00623C24">
              <w:rPr>
                <w:b/>
                <w:color w:val="000000" w:themeColor="text1"/>
                <w:lang w:val="kk-KZ"/>
              </w:rPr>
              <w:t>Тиісті статистикалық тәжірибе бойынша ЭЫДҰ Кеңесінің ұсынымдарына қосылу</w:t>
            </w:r>
          </w:p>
        </w:tc>
      </w:tr>
      <w:tr w:rsidR="009A0197" w:rsidRPr="00623C24" w:rsidTr="001C3762">
        <w:trPr>
          <w:trHeight w:val="17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5.1.1</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bCs/>
                <w:color w:val="000000" w:themeColor="text1"/>
                <w:lang w:val="kk-KZ"/>
              </w:rPr>
            </w:pPr>
            <w:r w:rsidRPr="00623C24">
              <w:rPr>
                <w:bCs/>
                <w:color w:val="000000" w:themeColor="text1"/>
                <w:lang w:val="kk-KZ"/>
              </w:rPr>
              <w:t>ЭЫДҰ Бас хатшысының Қазақстанның Тиісті статистикалық тәжірибе бойынша ұсынымға қосылуы туралы шешімін алу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ХЫОДД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bCs/>
                <w:color w:val="000000" w:themeColor="text1"/>
                <w:lang w:val="kk-KZ"/>
              </w:rPr>
              <w:t>ЭЫДҰ шешімімен бірге келген хат</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Тамыз </w:t>
            </w:r>
          </w:p>
          <w:p w:rsidR="009A0197" w:rsidRPr="00623C24" w:rsidRDefault="009A0197" w:rsidP="009A0197">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1C3762">
        <w:trPr>
          <w:trHeight w:val="102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lastRenderedPageBreak/>
              <w:t>5.1.2</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806FB">
            <w:pPr>
              <w:jc w:val="both"/>
              <w:rPr>
                <w:bCs/>
                <w:color w:val="000000" w:themeColor="text1"/>
                <w:lang w:val="kk-KZ"/>
              </w:rPr>
            </w:pPr>
            <w:r w:rsidRPr="00623C24">
              <w:rPr>
                <w:bCs/>
                <w:color w:val="000000" w:themeColor="text1"/>
                <w:lang w:val="kk-KZ"/>
              </w:rPr>
              <w:t>ЭЫДҰ Ұсынымының 12 бағытын талдау және ЭЫДҰ Кеңесінің Тиісті статистикалық тәжірибе бойынша ұсыны</w:t>
            </w:r>
            <w:r w:rsidR="006806FB" w:rsidRPr="00623C24">
              <w:rPr>
                <w:bCs/>
                <w:color w:val="000000" w:themeColor="text1"/>
                <w:lang w:val="kk-KZ"/>
              </w:rPr>
              <w:t>м</w:t>
            </w:r>
            <w:r w:rsidRPr="00623C24">
              <w:rPr>
                <w:bCs/>
                <w:color w:val="000000" w:themeColor="text1"/>
                <w:lang w:val="kk-KZ"/>
              </w:rPr>
              <w:t>ын іске асыру жоспарын дайындау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50" w:lineRule="atLeast"/>
              <w:jc w:val="center"/>
              <w:rPr>
                <w:color w:val="000000" w:themeColor="text1"/>
                <w:sz w:val="28"/>
                <w:szCs w:val="28"/>
                <w:lang w:val="kk-KZ"/>
              </w:rPr>
            </w:pPr>
            <w:r w:rsidRPr="00623C24">
              <w:rPr>
                <w:color w:val="000000" w:themeColor="text1"/>
                <w:lang w:val="kk-KZ"/>
              </w:rPr>
              <w:t>ХЫОДД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Жоспар</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Қаңтар </w:t>
            </w:r>
          </w:p>
          <w:p w:rsidR="009A0197" w:rsidRPr="00623C24" w:rsidRDefault="009A0197" w:rsidP="009A0197">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1C3762">
        <w:trPr>
          <w:trHeight w:val="618"/>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5.1.3</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bCs/>
                <w:color w:val="000000" w:themeColor="text1"/>
                <w:lang w:val="kk-KZ"/>
              </w:rPr>
            </w:pPr>
            <w:r w:rsidRPr="00623C24">
              <w:rPr>
                <w:bCs/>
                <w:color w:val="000000" w:themeColor="text1"/>
                <w:lang w:val="kk-KZ"/>
              </w:rPr>
              <w:t>ЭЫДҰ Кеңесінің Тиісті статистикалық тәжірибе бойынша ұсынымдарын іске асыру жөніндегі іс-шаралар жоспарын іске асыру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50" w:lineRule="atLeast"/>
              <w:jc w:val="center"/>
              <w:rPr>
                <w:color w:val="000000" w:themeColor="text1"/>
                <w:sz w:val="28"/>
                <w:szCs w:val="28"/>
                <w:lang w:val="kk-KZ"/>
              </w:rPr>
            </w:pPr>
            <w:r w:rsidRPr="00623C24">
              <w:rPr>
                <w:color w:val="000000" w:themeColor="text1"/>
                <w:lang w:val="kk-KZ"/>
              </w:rPr>
              <w:t>ХЫОДД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Ақпарат </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Желтоқсан </w:t>
            </w:r>
          </w:p>
          <w:p w:rsidR="009A0197" w:rsidRPr="00623C24" w:rsidRDefault="009A0197" w:rsidP="009A0197">
            <w:pPr>
              <w:jc w:val="center"/>
              <w:rPr>
                <w:color w:val="000000" w:themeColor="text1"/>
                <w:lang w:val="kk-KZ"/>
              </w:rPr>
            </w:pPr>
            <w:r w:rsidRPr="00623C24">
              <w:rPr>
                <w:color w:val="000000" w:themeColor="text1"/>
                <w:lang w:val="kk-KZ"/>
              </w:rPr>
              <w:t>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85"/>
        </w:trPr>
        <w:tc>
          <w:tcPr>
            <w:tcW w:w="851" w:type="dxa"/>
            <w:tcBorders>
              <w:top w:val="single" w:sz="4" w:space="0" w:color="auto"/>
              <w:left w:val="single" w:sz="4" w:space="0" w:color="auto"/>
              <w:bottom w:val="single" w:sz="4" w:space="0" w:color="auto"/>
              <w:right w:val="single" w:sz="4" w:space="0" w:color="auto"/>
            </w:tcBorders>
            <w:vAlign w:val="center"/>
          </w:tcPr>
          <w:p w:rsidR="009A0197" w:rsidRPr="00623C24" w:rsidRDefault="009A0197" w:rsidP="009A0197">
            <w:pPr>
              <w:jc w:val="center"/>
              <w:rPr>
                <w:b/>
                <w:color w:val="000000" w:themeColor="text1"/>
                <w:lang w:val="kk-KZ"/>
              </w:rPr>
            </w:pPr>
            <w:r w:rsidRPr="00623C24">
              <w:rPr>
                <w:b/>
                <w:color w:val="000000" w:themeColor="text1"/>
                <w:lang w:val="kk-KZ"/>
              </w:rPr>
              <w:t>5.2</w:t>
            </w:r>
          </w:p>
        </w:tc>
        <w:tc>
          <w:tcPr>
            <w:tcW w:w="14259" w:type="dxa"/>
            <w:gridSpan w:val="6"/>
            <w:tcBorders>
              <w:top w:val="single" w:sz="4" w:space="0" w:color="auto"/>
              <w:left w:val="single" w:sz="4" w:space="0" w:color="auto"/>
              <w:bottom w:val="single" w:sz="4" w:space="0" w:color="auto"/>
              <w:right w:val="single" w:sz="4" w:space="0" w:color="auto"/>
            </w:tcBorders>
            <w:vAlign w:val="center"/>
          </w:tcPr>
          <w:p w:rsidR="009A0197" w:rsidRPr="00623C24" w:rsidRDefault="009A0197" w:rsidP="009A0197">
            <w:pPr>
              <w:rPr>
                <w:b/>
                <w:color w:val="000000" w:themeColor="text1"/>
                <w:lang w:val="kk-KZ"/>
              </w:rPr>
            </w:pPr>
            <w:r w:rsidRPr="00623C24">
              <w:rPr>
                <w:b/>
                <w:color w:val="000000" w:themeColor="text1"/>
                <w:lang w:val="kk-KZ"/>
              </w:rPr>
              <w:t>ЭЫДҰ Статистика және статистикалық саясат жөніндегі комитетіне қосылу</w:t>
            </w:r>
          </w:p>
        </w:tc>
      </w:tr>
      <w:tr w:rsidR="009A0197" w:rsidRPr="00623C24" w:rsidTr="001C3762">
        <w:trPr>
          <w:trHeight w:val="518"/>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5.2.1</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bCs/>
                <w:color w:val="000000" w:themeColor="text1"/>
                <w:lang w:val="kk-KZ"/>
              </w:rPr>
            </w:pPr>
            <w:r w:rsidRPr="00623C24">
              <w:rPr>
                <w:color w:val="000000" w:themeColor="text1"/>
                <w:lang w:val="kk-KZ"/>
              </w:rPr>
              <w:t xml:space="preserve">ЭЫДҰ </w:t>
            </w:r>
            <w:r w:rsidR="006806FB" w:rsidRPr="00623C24">
              <w:rPr>
                <w:color w:val="000000" w:themeColor="text1"/>
                <w:lang w:val="kk-KZ"/>
              </w:rPr>
              <w:t xml:space="preserve">тарапынан </w:t>
            </w:r>
            <w:r w:rsidRPr="00623C24">
              <w:rPr>
                <w:color w:val="000000" w:themeColor="text1"/>
                <w:lang w:val="kk-KZ"/>
              </w:rPr>
              <w:t>ұлттық статистикалық жүйеге үш жылдық терең шолуды</w:t>
            </w:r>
            <w:r w:rsidR="006806FB" w:rsidRPr="00623C24">
              <w:rPr>
                <w:color w:val="000000" w:themeColor="text1"/>
                <w:lang w:val="kk-KZ"/>
              </w:rPr>
              <w:t>ң аяқталуы</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50" w:lineRule="atLeast"/>
              <w:jc w:val="center"/>
              <w:rPr>
                <w:color w:val="000000" w:themeColor="text1"/>
                <w:sz w:val="28"/>
                <w:szCs w:val="28"/>
                <w:lang w:val="kk-KZ"/>
              </w:rPr>
            </w:pPr>
            <w:r w:rsidRPr="00623C24">
              <w:rPr>
                <w:color w:val="000000" w:themeColor="text1"/>
                <w:lang w:val="kk-KZ"/>
              </w:rPr>
              <w:t>ХЫОДД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Ақпарат</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Желтоқсан </w:t>
            </w:r>
          </w:p>
          <w:p w:rsidR="009A0197" w:rsidRPr="00623C24" w:rsidRDefault="009A0197" w:rsidP="009A0197">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523"/>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5.2.2</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806FB">
            <w:pPr>
              <w:jc w:val="both"/>
              <w:rPr>
                <w:bCs/>
                <w:color w:val="000000" w:themeColor="text1"/>
                <w:lang w:val="kk-KZ"/>
              </w:rPr>
            </w:pPr>
            <w:r w:rsidRPr="00623C24">
              <w:rPr>
                <w:color w:val="000000" w:themeColor="text1"/>
                <w:lang w:val="kk-KZ"/>
              </w:rPr>
              <w:t xml:space="preserve">ЭЫДҰ Статистика және статистикалық саясат жөніндегі комитетіне </w:t>
            </w:r>
            <w:r w:rsidR="006806FB" w:rsidRPr="00623C24">
              <w:rPr>
                <w:color w:val="000000" w:themeColor="text1"/>
                <w:lang w:val="kk-KZ"/>
              </w:rPr>
              <w:t>кіруге</w:t>
            </w:r>
            <w:r w:rsidRPr="00623C24">
              <w:rPr>
                <w:color w:val="000000" w:themeColor="text1"/>
                <w:lang w:val="kk-KZ"/>
              </w:rPr>
              <w:t xml:space="preserve"> </w:t>
            </w:r>
            <w:r w:rsidR="006806FB" w:rsidRPr="00623C24">
              <w:rPr>
                <w:color w:val="000000" w:themeColor="text1"/>
                <w:lang w:val="kk-KZ"/>
              </w:rPr>
              <w:t>өтінім</w:t>
            </w:r>
            <w:r w:rsidRPr="00623C24">
              <w:rPr>
                <w:color w:val="000000" w:themeColor="text1"/>
                <w:lang w:val="kk-KZ"/>
              </w:rPr>
              <w:t xml:space="preserve"> беру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50" w:lineRule="atLeast"/>
              <w:jc w:val="center"/>
              <w:rPr>
                <w:color w:val="000000" w:themeColor="text1"/>
                <w:sz w:val="28"/>
                <w:szCs w:val="28"/>
                <w:lang w:val="kk-KZ"/>
              </w:rPr>
            </w:pPr>
            <w:r w:rsidRPr="00623C24">
              <w:rPr>
                <w:color w:val="000000" w:themeColor="text1"/>
                <w:lang w:val="kk-KZ"/>
              </w:rPr>
              <w:t>ХЫОДД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Ақпарат</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Наурыз </w:t>
            </w:r>
          </w:p>
          <w:p w:rsidR="009A0197" w:rsidRPr="00623C24" w:rsidRDefault="009A0197" w:rsidP="009A0197">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959"/>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5.2.3</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806FB">
            <w:pPr>
              <w:jc w:val="both"/>
              <w:rPr>
                <w:color w:val="000000" w:themeColor="text1"/>
                <w:lang w:val="kk-KZ"/>
              </w:rPr>
            </w:pPr>
            <w:r w:rsidRPr="00623C24">
              <w:rPr>
                <w:color w:val="000000" w:themeColor="text1"/>
                <w:lang w:val="kk-KZ"/>
              </w:rPr>
              <w:t>Қазақстанның ЭЫДҰ Статистика және статистикалық саясат жөніндегі комитетіне қауымдастырылған мүше ретінде қосылуы туралы ЭЫДҰ шешім қабылдау</w:t>
            </w:r>
            <w:r w:rsidR="006806FB" w:rsidRPr="00623C24">
              <w:rPr>
                <w:color w:val="000000" w:themeColor="text1"/>
                <w:lang w:val="kk-KZ"/>
              </w:rPr>
              <w:t>ы</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ХЫОДД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bCs/>
                <w:color w:val="000000" w:themeColor="text1"/>
                <w:lang w:val="kk-KZ"/>
              </w:rPr>
              <w:t>ЭЫДҰ шешімі бар хат</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Желтоқсан</w:t>
            </w:r>
          </w:p>
          <w:p w:rsidR="009A0197" w:rsidRPr="00623C24" w:rsidRDefault="009A0197" w:rsidP="009A0197">
            <w:pPr>
              <w:jc w:val="center"/>
              <w:rPr>
                <w:color w:val="000000" w:themeColor="text1"/>
                <w:lang w:val="kk-KZ"/>
              </w:rPr>
            </w:pPr>
            <w:r w:rsidRPr="00623C24">
              <w:rPr>
                <w:color w:val="000000" w:themeColor="text1"/>
                <w:lang w:val="kk-KZ"/>
              </w:rPr>
              <w:t xml:space="preserve"> 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116"/>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
                <w:color w:val="000000" w:themeColor="text1"/>
                <w:lang w:val="kk-KZ"/>
              </w:rPr>
            </w:pPr>
            <w:r w:rsidRPr="00623C24">
              <w:rPr>
                <w:b/>
                <w:color w:val="000000" w:themeColor="text1"/>
                <w:lang w:val="kk-KZ"/>
              </w:rPr>
              <w:t>5.3</w:t>
            </w:r>
          </w:p>
        </w:tc>
        <w:tc>
          <w:tcPr>
            <w:tcW w:w="14259" w:type="dxa"/>
            <w:gridSpan w:val="6"/>
            <w:tcBorders>
              <w:top w:val="single" w:sz="4" w:space="0" w:color="auto"/>
              <w:left w:val="single" w:sz="4" w:space="0" w:color="auto"/>
              <w:bottom w:val="single" w:sz="4" w:space="0" w:color="auto"/>
              <w:right w:val="single" w:sz="4" w:space="0" w:color="auto"/>
            </w:tcBorders>
          </w:tcPr>
          <w:p w:rsidR="009A0197" w:rsidRPr="00623C24" w:rsidRDefault="009A0197" w:rsidP="009A0197">
            <w:pPr>
              <w:rPr>
                <w:b/>
                <w:color w:val="000000" w:themeColor="text1"/>
                <w:lang w:val="kk-KZ"/>
              </w:rPr>
            </w:pPr>
            <w:r w:rsidRPr="00623C24">
              <w:rPr>
                <w:b/>
                <w:color w:val="000000" w:themeColor="text1"/>
                <w:lang w:val="kk-KZ"/>
              </w:rPr>
              <w:t xml:space="preserve">Қазақстанның халықаралық SPI және ODIN рейтингтеріндегі позициясын жақсарту </w:t>
            </w:r>
            <w:r w:rsidRPr="00623C24">
              <w:rPr>
                <w:i/>
                <w:color w:val="000000" w:themeColor="text1"/>
                <w:lang w:val="kk-KZ"/>
              </w:rPr>
              <w:t>(статистикалық тиімділік пен ашықтық көрсеткіштері)</w:t>
            </w:r>
          </w:p>
        </w:tc>
      </w:tr>
      <w:tr w:rsidR="009A0197" w:rsidRPr="00623C24" w:rsidTr="001C3762">
        <w:trPr>
          <w:trHeight w:val="316"/>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5</w:t>
            </w:r>
            <w:r w:rsidRPr="00623C24">
              <w:rPr>
                <w:color w:val="000000" w:themeColor="text1"/>
              </w:rPr>
              <w:t>.3.1</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rPr>
            </w:pPr>
            <w:proofErr w:type="spellStart"/>
            <w:r w:rsidRPr="00623C24">
              <w:rPr>
                <w:color w:val="000000" w:themeColor="text1"/>
              </w:rPr>
              <w:t>Ұлттық</w:t>
            </w:r>
            <w:proofErr w:type="spellEnd"/>
            <w:r w:rsidRPr="00623C24">
              <w:rPr>
                <w:color w:val="000000" w:themeColor="text1"/>
              </w:rPr>
              <w:t xml:space="preserve"> </w:t>
            </w:r>
            <w:proofErr w:type="spellStart"/>
            <w:r w:rsidRPr="00623C24">
              <w:rPr>
                <w:color w:val="000000" w:themeColor="text1"/>
              </w:rPr>
              <w:t>статистикалық</w:t>
            </w:r>
            <w:proofErr w:type="spellEnd"/>
            <w:r w:rsidRPr="00623C24">
              <w:rPr>
                <w:color w:val="000000" w:themeColor="text1"/>
              </w:rPr>
              <w:t xml:space="preserve"> </w:t>
            </w:r>
            <w:proofErr w:type="spellStart"/>
            <w:r w:rsidRPr="00623C24">
              <w:rPr>
                <w:color w:val="000000" w:themeColor="text1"/>
              </w:rPr>
              <w:t>жүйені</w:t>
            </w:r>
            <w:proofErr w:type="spellEnd"/>
            <w:r w:rsidRPr="00623C24">
              <w:rPr>
                <w:color w:val="000000" w:themeColor="text1"/>
              </w:rPr>
              <w:t xml:space="preserve"> </w:t>
            </w:r>
            <w:proofErr w:type="spellStart"/>
            <w:r w:rsidRPr="00623C24">
              <w:rPr>
                <w:color w:val="000000" w:themeColor="text1"/>
              </w:rPr>
              <w:t>дамытуға</w:t>
            </w:r>
            <w:proofErr w:type="spellEnd"/>
            <w:r w:rsidRPr="00623C24">
              <w:rPr>
                <w:color w:val="000000" w:themeColor="text1"/>
              </w:rPr>
              <w:t xml:space="preserve"> </w:t>
            </w:r>
            <w:proofErr w:type="spellStart"/>
            <w:r w:rsidRPr="00623C24">
              <w:rPr>
                <w:color w:val="000000" w:themeColor="text1"/>
              </w:rPr>
              <w:t>байланысты</w:t>
            </w:r>
            <w:proofErr w:type="spellEnd"/>
            <w:r w:rsidRPr="00623C24">
              <w:rPr>
                <w:color w:val="000000" w:themeColor="text1"/>
              </w:rPr>
              <w:t xml:space="preserve"> грант беру </w:t>
            </w:r>
            <w:proofErr w:type="spellStart"/>
            <w:r w:rsidRPr="00623C24">
              <w:rPr>
                <w:color w:val="000000" w:themeColor="text1"/>
              </w:rPr>
              <w:t>туралы</w:t>
            </w:r>
            <w:proofErr w:type="spellEnd"/>
            <w:r w:rsidRPr="00623C24">
              <w:rPr>
                <w:color w:val="000000" w:themeColor="text1"/>
              </w:rPr>
              <w:t xml:space="preserve"> Азия даму </w:t>
            </w:r>
            <w:proofErr w:type="spellStart"/>
            <w:r w:rsidRPr="00623C24">
              <w:rPr>
                <w:color w:val="000000" w:themeColor="text1"/>
              </w:rPr>
              <w:t>банкімен</w:t>
            </w:r>
            <w:proofErr w:type="spellEnd"/>
            <w:r w:rsidRPr="00623C24">
              <w:rPr>
                <w:color w:val="000000" w:themeColor="text1"/>
              </w:rPr>
              <w:t xml:space="preserve"> </w:t>
            </w:r>
            <w:proofErr w:type="spellStart"/>
            <w:r w:rsidRPr="00623C24">
              <w:rPr>
                <w:color w:val="000000" w:themeColor="text1"/>
              </w:rPr>
              <w:t>өзара</w:t>
            </w:r>
            <w:proofErr w:type="spellEnd"/>
            <w:r w:rsidRPr="00623C24">
              <w:rPr>
                <w:color w:val="000000" w:themeColor="text1"/>
              </w:rPr>
              <w:t xml:space="preserve"> </w:t>
            </w:r>
            <w:proofErr w:type="spellStart"/>
            <w:r w:rsidRPr="00623C24">
              <w:rPr>
                <w:color w:val="000000" w:themeColor="text1"/>
              </w:rPr>
              <w:t>түсіні</w:t>
            </w:r>
            <w:proofErr w:type="gramStart"/>
            <w:r w:rsidRPr="00623C24">
              <w:rPr>
                <w:color w:val="000000" w:themeColor="text1"/>
              </w:rPr>
              <w:t>ст</w:t>
            </w:r>
            <w:proofErr w:type="gramEnd"/>
            <w:r w:rsidRPr="00623C24">
              <w:rPr>
                <w:color w:val="000000" w:themeColor="text1"/>
              </w:rPr>
              <w:t>ік</w:t>
            </w:r>
            <w:proofErr w:type="spellEnd"/>
            <w:r w:rsidRPr="00623C24">
              <w:rPr>
                <w:color w:val="000000" w:themeColor="text1"/>
              </w:rPr>
              <w:t xml:space="preserve"> </w:t>
            </w:r>
            <w:proofErr w:type="spellStart"/>
            <w:r w:rsidRPr="00623C24">
              <w:rPr>
                <w:color w:val="000000" w:themeColor="text1"/>
              </w:rPr>
              <w:t>туралы</w:t>
            </w:r>
            <w:proofErr w:type="spellEnd"/>
            <w:r w:rsidRPr="00623C24">
              <w:rPr>
                <w:color w:val="000000" w:themeColor="text1"/>
              </w:rPr>
              <w:t xml:space="preserve"> меморандум </w:t>
            </w:r>
            <w:proofErr w:type="spellStart"/>
            <w:r w:rsidRPr="00623C24">
              <w:rPr>
                <w:color w:val="000000" w:themeColor="text1"/>
              </w:rPr>
              <w:t>жасасу</w:t>
            </w:r>
            <w:proofErr w:type="spellEnd"/>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ХЫОДД</w:t>
            </w:r>
          </w:p>
          <w:p w:rsidR="009A0197" w:rsidRPr="00623C24" w:rsidRDefault="009A0197" w:rsidP="009A0197">
            <w:pPr>
              <w:jc w:val="center"/>
              <w:rPr>
                <w:color w:val="000000" w:themeColor="text1"/>
                <w:lang w:val="kk-KZ"/>
              </w:rPr>
            </w:pPr>
            <w:r w:rsidRPr="00623C24">
              <w:rPr>
                <w:color w:val="000000" w:themeColor="text1"/>
                <w:lang w:val="kk-KZ"/>
              </w:rPr>
              <w:t>ҚД</w:t>
            </w:r>
          </w:p>
          <w:p w:rsidR="009A0197" w:rsidRPr="00623C24" w:rsidRDefault="009A0197" w:rsidP="009A0197">
            <w:pPr>
              <w:jc w:val="center"/>
              <w:rPr>
                <w:color w:val="000000" w:themeColor="text1"/>
                <w:lang w:val="kk-KZ"/>
              </w:rPr>
            </w:pPr>
            <w:r w:rsidRPr="00623C24">
              <w:rPr>
                <w:color w:val="000000" w:themeColor="text1"/>
                <w:lang w:val="kk-KZ"/>
              </w:rPr>
              <w:t>ҚҚҚЕД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Өзара түсіністік туралы меморандум</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Қыркүйек 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613"/>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lastRenderedPageBreak/>
              <w:t>5</w:t>
            </w:r>
            <w:r w:rsidRPr="00623C24">
              <w:rPr>
                <w:color w:val="000000" w:themeColor="text1"/>
              </w:rPr>
              <w:t>.3.2</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b/>
                <w:color w:val="000000" w:themeColor="text1"/>
                <w:lang w:val="kk-KZ"/>
              </w:rPr>
              <w:t>SPI</w:t>
            </w:r>
            <w:r w:rsidRPr="00623C24">
              <w:rPr>
                <w:color w:val="000000" w:themeColor="text1"/>
                <w:lang w:val="kk-KZ"/>
              </w:rPr>
              <w:t xml:space="preserve"> бойынша </w:t>
            </w:r>
            <w:r w:rsidR="006806FB" w:rsidRPr="00623C24">
              <w:rPr>
                <w:color w:val="000000" w:themeColor="text1"/>
                <w:lang w:val="kk-KZ"/>
              </w:rPr>
              <w:t xml:space="preserve">Қазақстандағы </w:t>
            </w:r>
            <w:r w:rsidRPr="00623C24">
              <w:rPr>
                <w:color w:val="000000" w:themeColor="text1"/>
                <w:lang w:val="kk-KZ"/>
              </w:rPr>
              <w:t>жағдайды талдау және талқылау үшін Дүниежүзілік банктің халықаралық сарапшыларымен кездесу ұйымдастыру</w:t>
            </w:r>
            <w:r w:rsidR="006806FB" w:rsidRPr="00623C24">
              <w:rPr>
                <w:color w:val="000000" w:themeColor="text1"/>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50" w:lineRule="atLeast"/>
              <w:jc w:val="center"/>
              <w:rPr>
                <w:color w:val="000000" w:themeColor="text1"/>
                <w:sz w:val="28"/>
                <w:szCs w:val="28"/>
                <w:lang w:val="kk-KZ"/>
              </w:rPr>
            </w:pPr>
            <w:r w:rsidRPr="00623C24">
              <w:rPr>
                <w:color w:val="000000" w:themeColor="text1"/>
                <w:lang w:val="kk-KZ"/>
              </w:rPr>
              <w:t>ХЫОДД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Ақпарат </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Қыркүйек 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61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5</w:t>
            </w:r>
            <w:r w:rsidRPr="00623C24">
              <w:rPr>
                <w:color w:val="000000" w:themeColor="text1"/>
              </w:rPr>
              <w:t>.3.3</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146" w:lineRule="atLeast"/>
              <w:jc w:val="both"/>
              <w:rPr>
                <w:color w:val="000000" w:themeColor="text1"/>
                <w:lang w:val="kk-KZ"/>
              </w:rPr>
            </w:pPr>
            <w:r w:rsidRPr="00623C24">
              <w:rPr>
                <w:color w:val="000000" w:themeColor="text1"/>
                <w:lang w:val="kk-KZ"/>
              </w:rPr>
              <w:t xml:space="preserve">Қазақстандағы жағдайды талдау және талқылау үшін </w:t>
            </w:r>
            <w:r w:rsidRPr="00623C24">
              <w:rPr>
                <w:b/>
                <w:color w:val="000000" w:themeColor="text1"/>
                <w:lang w:val="kk-KZ"/>
              </w:rPr>
              <w:t>ODIN</w:t>
            </w:r>
            <w:r w:rsidRPr="00623C24">
              <w:rPr>
                <w:color w:val="000000" w:themeColor="text1"/>
                <w:lang w:val="kk-KZ"/>
              </w:rPr>
              <w:t xml:space="preserve"> халықаралық сарапшыларымен кездесу ұйымдастыру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ХЫОДД</w:t>
            </w:r>
          </w:p>
          <w:p w:rsidR="009A0197" w:rsidRPr="00623C24" w:rsidRDefault="009A0197" w:rsidP="009A0197">
            <w:pPr>
              <w:jc w:val="center"/>
              <w:rPr>
                <w:color w:val="000000" w:themeColor="text1"/>
              </w:rPr>
            </w:pPr>
            <w:r w:rsidRPr="00623C24">
              <w:rPr>
                <w:color w:val="000000" w:themeColor="text1"/>
                <w:lang w:val="kk-KZ"/>
              </w:rPr>
              <w:t>ДСБКДД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146" w:lineRule="atLeast"/>
              <w:jc w:val="center"/>
              <w:rPr>
                <w:color w:val="000000" w:themeColor="text1"/>
                <w:lang w:val="kk-KZ"/>
              </w:rPr>
            </w:pPr>
            <w:r w:rsidRPr="00623C24">
              <w:rPr>
                <w:color w:val="000000" w:themeColor="text1"/>
                <w:lang w:val="kk-KZ"/>
              </w:rPr>
              <w:t>Ақпарат</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146" w:lineRule="atLeast"/>
              <w:jc w:val="center"/>
              <w:rPr>
                <w:color w:val="000000" w:themeColor="text1"/>
                <w:lang w:val="kk-KZ"/>
              </w:rPr>
            </w:pPr>
            <w:r w:rsidRPr="00623C24">
              <w:rPr>
                <w:color w:val="000000" w:themeColor="text1"/>
                <w:lang w:val="kk-KZ"/>
              </w:rPr>
              <w:t>Қазан</w:t>
            </w:r>
          </w:p>
          <w:p w:rsidR="009A0197" w:rsidRPr="00623C24" w:rsidRDefault="009A0197" w:rsidP="009A0197">
            <w:pPr>
              <w:spacing w:line="146" w:lineRule="atLeast"/>
              <w:jc w:val="center"/>
              <w:rPr>
                <w:color w:val="000000" w:themeColor="text1"/>
                <w:lang w:val="kk-KZ"/>
              </w:rPr>
            </w:pPr>
            <w:r w:rsidRPr="00623C24">
              <w:rPr>
                <w:color w:val="000000" w:themeColor="text1"/>
                <w:lang w:val="kk-KZ"/>
              </w:rPr>
              <w:t xml:space="preserve"> 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146" w:lineRule="atLeast"/>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585"/>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5</w:t>
            </w:r>
            <w:r w:rsidRPr="00623C24">
              <w:rPr>
                <w:color w:val="000000" w:themeColor="text1"/>
              </w:rPr>
              <w:t>.3.4</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806FB">
            <w:pPr>
              <w:jc w:val="both"/>
              <w:rPr>
                <w:color w:val="000000" w:themeColor="text1"/>
                <w:lang w:val="kk-KZ"/>
              </w:rPr>
            </w:pPr>
            <w:r w:rsidRPr="00623C24">
              <w:rPr>
                <w:color w:val="000000" w:themeColor="text1"/>
                <w:lang w:val="kk-KZ"/>
              </w:rPr>
              <w:t xml:space="preserve">Халықаралық сарапшылардан Қазақстанның </w:t>
            </w:r>
            <w:r w:rsidRPr="00623C24">
              <w:rPr>
                <w:b/>
                <w:color w:val="000000" w:themeColor="text1"/>
                <w:lang w:val="kk-KZ"/>
              </w:rPr>
              <w:t>SPI</w:t>
            </w:r>
            <w:r w:rsidRPr="00623C24">
              <w:rPr>
                <w:color w:val="000000" w:themeColor="text1"/>
                <w:lang w:val="kk-KZ"/>
              </w:rPr>
              <w:t xml:space="preserve"> позициясын жақ</w:t>
            </w:r>
            <w:r w:rsidR="006806FB" w:rsidRPr="00623C24">
              <w:rPr>
                <w:color w:val="000000" w:themeColor="text1"/>
                <w:lang w:val="kk-KZ"/>
              </w:rPr>
              <w:t>сарту бойынша практикалық ұсынымд</w:t>
            </w:r>
            <w:r w:rsidRPr="00623C24">
              <w:rPr>
                <w:color w:val="000000" w:themeColor="text1"/>
                <w:lang w:val="kk-KZ"/>
              </w:rPr>
              <w:t>ар алу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ХЫОДД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Ақпарат</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Қараша </w:t>
            </w:r>
          </w:p>
          <w:p w:rsidR="009A0197" w:rsidRPr="00623C24" w:rsidRDefault="009A0197" w:rsidP="009A0197">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313"/>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5</w:t>
            </w:r>
            <w:r w:rsidRPr="00623C24">
              <w:rPr>
                <w:color w:val="000000" w:themeColor="text1"/>
              </w:rPr>
              <w:t>.3.5</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b/>
                <w:color w:val="000000" w:themeColor="text1"/>
                <w:lang w:val="kk-KZ"/>
              </w:rPr>
              <w:t>SPI</w:t>
            </w:r>
            <w:r w:rsidRPr="00623C24">
              <w:rPr>
                <w:color w:val="000000" w:themeColor="text1"/>
                <w:lang w:val="kk-KZ"/>
              </w:rPr>
              <w:t xml:space="preserve"> рейтингінде позицияны жақсарту жоспарын әзірлеу және бекіту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ХЫОДД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Жоспар</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Желтоқсан </w:t>
            </w:r>
          </w:p>
          <w:p w:rsidR="009A0197" w:rsidRPr="00623C24" w:rsidRDefault="009A0197" w:rsidP="009A0197">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12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rPr>
              <w:t>5.3.6</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b/>
                <w:color w:val="000000" w:themeColor="text1"/>
                <w:lang w:val="kk-KZ"/>
              </w:rPr>
              <w:t>ODIN</w:t>
            </w:r>
            <w:r w:rsidRPr="00623C24">
              <w:rPr>
                <w:color w:val="000000" w:themeColor="text1"/>
                <w:lang w:val="kk-KZ"/>
              </w:rPr>
              <w:t xml:space="preserve"> рейтингіндегі позицияны жақсарту жоспарын әзірлеу және бекіту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ДСБКДД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Жоспар </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Желтоқсан</w:t>
            </w:r>
          </w:p>
          <w:p w:rsidR="009A0197" w:rsidRPr="00623C24" w:rsidRDefault="009A0197" w:rsidP="009A0197">
            <w:pPr>
              <w:jc w:val="center"/>
              <w:rPr>
                <w:color w:val="000000" w:themeColor="text1"/>
                <w:lang w:val="kk-KZ"/>
              </w:rPr>
            </w:pPr>
            <w:r w:rsidRPr="00623C24">
              <w:rPr>
                <w:color w:val="000000" w:themeColor="text1"/>
                <w:lang w:val="kk-KZ"/>
              </w:rPr>
              <w:t xml:space="preserve"> 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373"/>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rPr>
              <w:t>5.3.7</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b/>
                <w:color w:val="000000" w:themeColor="text1"/>
                <w:lang w:val="kk-KZ"/>
              </w:rPr>
              <w:t xml:space="preserve">SPI </w:t>
            </w:r>
            <w:r w:rsidRPr="00623C24">
              <w:rPr>
                <w:color w:val="000000" w:themeColor="text1"/>
                <w:lang w:val="kk-KZ"/>
              </w:rPr>
              <w:t xml:space="preserve">рейтингіндегі позицияны </w:t>
            </w:r>
            <w:r w:rsidRPr="00623C24">
              <w:rPr>
                <w:b/>
                <w:color w:val="000000" w:themeColor="text1"/>
                <w:lang w:val="kk-KZ"/>
              </w:rPr>
              <w:t xml:space="preserve">ҮЗДІК 50-ге </w:t>
            </w:r>
            <w:r w:rsidRPr="00623C24">
              <w:rPr>
                <w:color w:val="000000" w:themeColor="text1"/>
                <w:lang w:val="kk-KZ"/>
              </w:rPr>
              <w:t>дейін жақсарту жоспарын іске асыру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ХЫОДД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Есеп </w:t>
            </w:r>
          </w:p>
          <w:p w:rsidR="009A0197" w:rsidRPr="00623C24" w:rsidRDefault="009A0197" w:rsidP="009A0197">
            <w:pPr>
              <w:jc w:val="center"/>
              <w:rPr>
                <w:color w:val="000000" w:themeColor="text1"/>
                <w:lang w:val="kk-KZ"/>
              </w:rPr>
            </w:pPr>
            <w:r w:rsidRPr="00623C24">
              <w:rPr>
                <w:color w:val="000000" w:themeColor="text1"/>
                <w:lang w:val="kk-KZ"/>
              </w:rPr>
              <w:t>Жарияланым</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Желтоқсан </w:t>
            </w:r>
          </w:p>
          <w:p w:rsidR="009A0197" w:rsidRPr="00623C24" w:rsidRDefault="009A0197" w:rsidP="009A0197">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5F04DA">
        <w:trPr>
          <w:trHeight w:val="527"/>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rPr>
              <w:t>5.3.8</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b/>
                <w:color w:val="000000" w:themeColor="text1"/>
                <w:lang w:val="kk-KZ"/>
              </w:rPr>
              <w:t>ODIN</w:t>
            </w:r>
            <w:r w:rsidRPr="00623C24">
              <w:rPr>
                <w:color w:val="000000" w:themeColor="text1"/>
                <w:lang w:val="kk-KZ"/>
              </w:rPr>
              <w:t xml:space="preserve"> рейтингіндегі позицияны </w:t>
            </w:r>
            <w:r w:rsidRPr="00623C24">
              <w:rPr>
                <w:b/>
                <w:color w:val="000000" w:themeColor="text1"/>
                <w:lang w:val="kk-KZ"/>
              </w:rPr>
              <w:t>ҮЗДІК 10-ға</w:t>
            </w:r>
            <w:r w:rsidRPr="00623C24">
              <w:rPr>
                <w:color w:val="000000" w:themeColor="text1"/>
                <w:lang w:val="kk-KZ"/>
              </w:rPr>
              <w:t xml:space="preserve"> дейін жақсарту жоспарын іске асыру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ДСБКДД</w:t>
            </w:r>
          </w:p>
          <w:p w:rsidR="009A0197" w:rsidRPr="00623C24" w:rsidRDefault="009A0197" w:rsidP="009A0197">
            <w:pPr>
              <w:spacing w:line="50" w:lineRule="atLeast"/>
              <w:jc w:val="center"/>
              <w:rPr>
                <w:color w:val="000000" w:themeColor="text1"/>
                <w:lang w:val="kk-KZ"/>
              </w:rPr>
            </w:pPr>
            <w:r w:rsidRPr="00623C24">
              <w:rPr>
                <w:color w:val="000000" w:themeColor="text1"/>
                <w:sz w:val="28"/>
                <w:szCs w:val="28"/>
                <w:lang w:val="kk-KZ"/>
              </w:rPr>
              <w:t>ҚБ</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Есеп </w:t>
            </w:r>
          </w:p>
          <w:p w:rsidR="009A0197" w:rsidRPr="00623C24" w:rsidRDefault="009A0197" w:rsidP="009A0197">
            <w:pPr>
              <w:jc w:val="center"/>
              <w:rPr>
                <w:color w:val="000000" w:themeColor="text1"/>
                <w:lang w:val="kk-KZ"/>
              </w:rPr>
            </w:pPr>
            <w:r w:rsidRPr="00623C24">
              <w:rPr>
                <w:color w:val="000000" w:themeColor="text1"/>
                <w:lang w:val="kk-KZ"/>
              </w:rPr>
              <w:t>Жарияланым</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Желтоқсан </w:t>
            </w:r>
          </w:p>
          <w:p w:rsidR="009A0197" w:rsidRPr="00623C24" w:rsidRDefault="009A0197" w:rsidP="009A0197">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rPr>
            </w:pPr>
            <w:proofErr w:type="spellStart"/>
            <w:r w:rsidRPr="00623C24">
              <w:rPr>
                <w:color w:val="000000" w:themeColor="text1"/>
              </w:rPr>
              <w:t>М.Қ.Тұрлыбаев</w:t>
            </w:r>
            <w:proofErr w:type="spellEnd"/>
          </w:p>
        </w:tc>
      </w:tr>
      <w:tr w:rsidR="009A0197" w:rsidRPr="00623C24" w:rsidTr="001C3762">
        <w:trPr>
          <w:trHeight w:val="79"/>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b/>
                <w:color w:val="000000" w:themeColor="text1"/>
                <w:lang w:val="kk-KZ"/>
              </w:rPr>
            </w:pPr>
            <w:r w:rsidRPr="00623C24">
              <w:rPr>
                <w:b/>
                <w:color w:val="000000" w:themeColor="text1"/>
                <w:lang w:val="kk-KZ"/>
              </w:rPr>
              <w:t>6</w:t>
            </w:r>
          </w:p>
        </w:tc>
        <w:tc>
          <w:tcPr>
            <w:tcW w:w="14259" w:type="dxa"/>
            <w:gridSpan w:val="6"/>
            <w:tcBorders>
              <w:top w:val="single" w:sz="4" w:space="0" w:color="auto"/>
              <w:left w:val="single" w:sz="4" w:space="0" w:color="auto"/>
              <w:bottom w:val="single" w:sz="4" w:space="0" w:color="auto"/>
              <w:right w:val="single" w:sz="4" w:space="0" w:color="auto"/>
            </w:tcBorders>
          </w:tcPr>
          <w:p w:rsidR="009A0197" w:rsidRPr="00623C24" w:rsidRDefault="009A0197" w:rsidP="006806FB">
            <w:pPr>
              <w:rPr>
                <w:b/>
                <w:color w:val="000000" w:themeColor="text1"/>
                <w:lang w:val="kk-KZ"/>
              </w:rPr>
            </w:pPr>
            <w:r w:rsidRPr="00623C24">
              <w:rPr>
                <w:b/>
                <w:color w:val="000000" w:themeColor="text1"/>
                <w:lang w:val="kk-KZ"/>
              </w:rPr>
              <w:t xml:space="preserve">Ұйымдастырушылық </w:t>
            </w:r>
            <w:r w:rsidR="006806FB" w:rsidRPr="00623C24">
              <w:rPr>
                <w:b/>
                <w:color w:val="000000" w:themeColor="text1"/>
                <w:lang w:val="kk-KZ"/>
              </w:rPr>
              <w:t>қайта құру</w:t>
            </w:r>
            <w:r w:rsidRPr="00623C24">
              <w:rPr>
                <w:b/>
                <w:color w:val="000000" w:themeColor="text1"/>
                <w:lang w:val="kk-KZ"/>
              </w:rPr>
              <w:t xml:space="preserve"> және құзыреттерді дамыту</w:t>
            </w:r>
          </w:p>
        </w:tc>
      </w:tr>
      <w:tr w:rsidR="009A0197" w:rsidRPr="00623C24" w:rsidTr="005F04DA">
        <w:trPr>
          <w:trHeight w:val="613"/>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6.1</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color w:val="000000" w:themeColor="text1"/>
                <w:lang w:val="kk-KZ"/>
              </w:rPr>
              <w:t>ҰСБ қызметкерлерін материалдық-техникалық жарақтандыру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spacing w:line="50" w:lineRule="atLeast"/>
              <w:jc w:val="center"/>
              <w:rPr>
                <w:color w:val="000000" w:themeColor="text1"/>
                <w:lang w:val="kk-KZ"/>
              </w:rPr>
            </w:pPr>
            <w:r w:rsidRPr="00623C24">
              <w:rPr>
                <w:color w:val="000000" w:themeColor="text1"/>
                <w:lang w:val="kk-KZ"/>
              </w:rPr>
              <w:t>ҚҚҚЕД</w:t>
            </w:r>
          </w:p>
          <w:p w:rsidR="009A0197" w:rsidRPr="00623C24" w:rsidRDefault="009A0197" w:rsidP="009A0197">
            <w:pPr>
              <w:spacing w:line="50" w:lineRule="atLeast"/>
              <w:jc w:val="center"/>
              <w:rPr>
                <w:color w:val="000000" w:themeColor="text1"/>
                <w:lang w:val="kk-KZ"/>
              </w:rPr>
            </w:pPr>
            <w:r w:rsidRPr="00623C24">
              <w:rPr>
                <w:color w:val="000000" w:themeColor="text1"/>
                <w:lang w:val="kk-KZ"/>
              </w:rPr>
              <w:t>АТД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Мемлекеттік сатып алуды жүргізу</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rPr>
              <w:t>202</w:t>
            </w:r>
            <w:r w:rsidRPr="00623C24">
              <w:rPr>
                <w:color w:val="000000" w:themeColor="text1"/>
                <w:lang w:val="kk-KZ"/>
              </w:rPr>
              <w:t>5-2027 жж</w:t>
            </w:r>
            <w:r w:rsidRPr="00623C24">
              <w:rPr>
                <w:color w:val="000000" w:themeColor="text1"/>
              </w:rPr>
              <w:t>.</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орынбасарлары</w:t>
            </w:r>
          </w:p>
          <w:p w:rsidR="009A0197" w:rsidRPr="00623C24" w:rsidRDefault="009A0197" w:rsidP="009A0197">
            <w:pPr>
              <w:jc w:val="center"/>
              <w:rPr>
                <w:color w:val="000000" w:themeColor="text1"/>
                <w:lang w:val="kk-KZ"/>
              </w:rPr>
            </w:pPr>
            <w:r w:rsidRPr="00623C24">
              <w:rPr>
                <w:color w:val="000000" w:themeColor="text1"/>
                <w:lang w:val="kk-KZ"/>
              </w:rPr>
              <w:t>Ә.С.Шауенова</w:t>
            </w:r>
          </w:p>
          <w:p w:rsidR="009A0197" w:rsidRPr="00623C24" w:rsidRDefault="009A0197" w:rsidP="009A0197">
            <w:pPr>
              <w:jc w:val="center"/>
              <w:rPr>
                <w:color w:val="000000" w:themeColor="text1"/>
                <w:lang w:val="kk-KZ"/>
              </w:rPr>
            </w:pPr>
            <w:r w:rsidRPr="00623C24">
              <w:rPr>
                <w:color w:val="000000" w:themeColor="text1"/>
                <w:lang w:val="kk-KZ"/>
              </w:rPr>
              <w:t>Ф.М.Қалиев</w:t>
            </w:r>
          </w:p>
        </w:tc>
      </w:tr>
      <w:tr w:rsidR="009A0197" w:rsidRPr="00623C24" w:rsidTr="005F04DA">
        <w:trPr>
          <w:trHeight w:val="1038"/>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lastRenderedPageBreak/>
              <w:t>6.2</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6806FB" w:rsidP="006806FB">
            <w:pPr>
              <w:jc w:val="both"/>
              <w:rPr>
                <w:color w:val="000000" w:themeColor="text1"/>
                <w:lang w:val="kk-KZ"/>
              </w:rPr>
            </w:pPr>
            <w:r w:rsidRPr="00623C24">
              <w:rPr>
                <w:color w:val="000000" w:themeColor="text1"/>
                <w:lang w:val="kk-KZ"/>
              </w:rPr>
              <w:t>Заманауи</w:t>
            </w:r>
            <w:r w:rsidR="009A0197" w:rsidRPr="00623C24">
              <w:rPr>
                <w:color w:val="000000" w:themeColor="text1"/>
                <w:lang w:val="kk-KZ"/>
              </w:rPr>
              <w:t xml:space="preserve"> деректерді басқару жүйелерін пайдалан</w:t>
            </w:r>
            <w:r w:rsidRPr="00623C24">
              <w:rPr>
                <w:color w:val="000000" w:themeColor="text1"/>
                <w:lang w:val="kk-KZ"/>
              </w:rPr>
              <w:t>умен</w:t>
            </w:r>
            <w:r w:rsidR="009A0197" w:rsidRPr="00623C24">
              <w:rPr>
                <w:color w:val="000000" w:themeColor="text1"/>
                <w:lang w:val="kk-KZ"/>
              </w:rPr>
              <w:t xml:space="preserve"> статистикалық процестерді цифрландыруды ескере отырып, ҰСБ құрылымын өзгерту бойынша ұсыныстар енгізу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АРДД</w:t>
            </w:r>
          </w:p>
          <w:p w:rsidR="009A0197" w:rsidRPr="00623C24" w:rsidRDefault="009A0197" w:rsidP="009A0197">
            <w:pPr>
              <w:jc w:val="center"/>
              <w:rPr>
                <w:color w:val="000000" w:themeColor="text1"/>
                <w:lang w:val="kk-KZ"/>
              </w:rPr>
            </w:pPr>
            <w:r w:rsidRPr="00623C24">
              <w:rPr>
                <w:color w:val="000000" w:themeColor="text1"/>
                <w:sz w:val="28"/>
                <w:szCs w:val="28"/>
                <w:lang w:val="kk-KZ"/>
              </w:rPr>
              <w:t>ҚБ</w:t>
            </w:r>
          </w:p>
          <w:p w:rsidR="009A0197" w:rsidRPr="00623C24" w:rsidRDefault="009A0197" w:rsidP="009A0197">
            <w:pPr>
              <w:jc w:val="center"/>
              <w:rPr>
                <w:color w:val="000000" w:themeColor="text1"/>
                <w:lang w:val="kk-KZ"/>
              </w:rPr>
            </w:pP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Құрылым жобасы</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Желтоқсан </w:t>
            </w:r>
          </w:p>
          <w:p w:rsidR="009A0197" w:rsidRPr="00623C24" w:rsidRDefault="009A0197" w:rsidP="009A0197">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tabs>
                <w:tab w:val="left" w:pos="915"/>
              </w:tabs>
              <w:jc w:val="center"/>
              <w:rPr>
                <w:color w:val="000000" w:themeColor="text1"/>
                <w:lang w:val="kk-KZ"/>
              </w:rPr>
            </w:pPr>
            <w:r w:rsidRPr="00623C24">
              <w:rPr>
                <w:color w:val="000000" w:themeColor="text1"/>
                <w:lang w:val="kk-KZ"/>
              </w:rPr>
              <w:t>Ә.С.Шауенова</w:t>
            </w:r>
          </w:p>
        </w:tc>
      </w:tr>
      <w:tr w:rsidR="009A0197" w:rsidRPr="00623C24" w:rsidTr="005F04DA">
        <w:trPr>
          <w:trHeight w:val="760"/>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6.3</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r w:rsidRPr="00623C24">
              <w:rPr>
                <w:color w:val="000000" w:themeColor="text1"/>
                <w:lang w:val="kk-KZ"/>
              </w:rPr>
              <w:t>Агенттіктерге ұқсас ҰСБ қызметкерлерін «С» санатынан «В» санатына ауыстыру бойынша ұсыныстар енгізу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АРДД</w:t>
            </w:r>
          </w:p>
          <w:p w:rsidR="009A0197" w:rsidRPr="00623C24" w:rsidRDefault="009A0197" w:rsidP="009A0197">
            <w:pPr>
              <w:jc w:val="center"/>
              <w:rPr>
                <w:color w:val="000000" w:themeColor="text1"/>
                <w:lang w:val="kk-KZ"/>
              </w:rPr>
            </w:pPr>
            <w:r w:rsidRPr="00623C24">
              <w:rPr>
                <w:color w:val="000000" w:themeColor="text1"/>
                <w:lang w:val="kk-KZ"/>
              </w:rPr>
              <w:t>ҚД</w:t>
            </w:r>
          </w:p>
          <w:p w:rsidR="009A0197" w:rsidRPr="00623C24" w:rsidRDefault="009A0197" w:rsidP="009A0197">
            <w:pPr>
              <w:jc w:val="center"/>
              <w:rPr>
                <w:color w:val="000000" w:themeColor="text1"/>
                <w:lang w:val="kk-KZ"/>
              </w:rPr>
            </w:pPr>
            <w:r w:rsidRPr="00623C24">
              <w:rPr>
                <w:color w:val="000000" w:themeColor="text1"/>
                <w:lang w:val="kk-KZ"/>
              </w:rPr>
              <w:t>ҚҚҚЕД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D6B6C" w:rsidP="009D6B6C">
            <w:pPr>
              <w:jc w:val="center"/>
              <w:rPr>
                <w:color w:val="000000" w:themeColor="text1"/>
                <w:lang w:val="kk-KZ"/>
              </w:rPr>
            </w:pPr>
            <w:r w:rsidRPr="00623C24">
              <w:rPr>
                <w:color w:val="000000" w:themeColor="text1"/>
                <w:lang w:val="kk-KZ"/>
              </w:rPr>
              <w:t>ПӘ-ге ұсыныстар</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Желтоқсан</w:t>
            </w:r>
          </w:p>
          <w:p w:rsidR="009A0197" w:rsidRPr="00623C24" w:rsidRDefault="009A0197" w:rsidP="009A0197">
            <w:pPr>
              <w:jc w:val="center"/>
              <w:rPr>
                <w:color w:val="000000" w:themeColor="text1"/>
                <w:lang w:val="kk-KZ"/>
              </w:rPr>
            </w:pPr>
            <w:r w:rsidRPr="00623C24">
              <w:rPr>
                <w:color w:val="000000" w:themeColor="text1"/>
                <w:lang w:val="kk-KZ"/>
              </w:rPr>
              <w:t>2025ж.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lang w:val="kk-KZ"/>
              </w:rPr>
            </w:pPr>
            <w:r w:rsidRPr="00623C24">
              <w:rPr>
                <w:color w:val="000000" w:themeColor="text1"/>
                <w:lang w:val="kk-KZ"/>
              </w:rPr>
              <w:t xml:space="preserve">СЖРА ҰСБ басшысы </w:t>
            </w:r>
          </w:p>
          <w:p w:rsidR="009A0197" w:rsidRPr="00623C24" w:rsidRDefault="009A0197" w:rsidP="009A0197">
            <w:pPr>
              <w:jc w:val="center"/>
              <w:rPr>
                <w:color w:val="000000" w:themeColor="text1"/>
                <w:lang w:val="kk-KZ"/>
              </w:rPr>
            </w:pPr>
            <w:r w:rsidRPr="00623C24">
              <w:rPr>
                <w:color w:val="000000" w:themeColor="text1"/>
                <w:lang w:val="kk-KZ"/>
              </w:rPr>
              <w:t>М.Қ.Тұрлыбаев</w:t>
            </w:r>
          </w:p>
        </w:tc>
      </w:tr>
      <w:tr w:rsidR="009A0197" w:rsidRPr="00623C24" w:rsidTr="001C3762">
        <w:trPr>
          <w:trHeight w:val="174"/>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6.4</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6806FB">
            <w:pPr>
              <w:jc w:val="both"/>
              <w:rPr>
                <w:bCs/>
                <w:color w:val="000000" w:themeColor="text1"/>
                <w:lang w:val="kk-KZ"/>
              </w:rPr>
            </w:pPr>
            <w:r w:rsidRPr="00623C24">
              <w:rPr>
                <w:color w:val="000000" w:themeColor="text1"/>
                <w:lang w:val="kk-KZ"/>
              </w:rPr>
              <w:t xml:space="preserve">Жоғары оқу орындарымен бірлескен білім беру бағдарламаларын </w:t>
            </w:r>
            <w:r w:rsidR="006806FB" w:rsidRPr="00623C24">
              <w:rPr>
                <w:color w:val="000000" w:themeColor="text1"/>
                <w:lang w:val="kk-KZ"/>
              </w:rPr>
              <w:t>дамыту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АРДД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Есеп</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proofErr w:type="spellStart"/>
            <w:r w:rsidRPr="00623C24">
              <w:rPr>
                <w:color w:val="000000" w:themeColor="text1"/>
              </w:rPr>
              <w:t>Желтоқсан</w:t>
            </w:r>
            <w:proofErr w:type="spellEnd"/>
            <w:r w:rsidRPr="00623C24">
              <w:rPr>
                <w:color w:val="000000" w:themeColor="text1"/>
              </w:rPr>
              <w:t xml:space="preserve"> </w:t>
            </w:r>
          </w:p>
          <w:p w:rsidR="009A0197" w:rsidRPr="00623C24" w:rsidRDefault="009A0197" w:rsidP="009A0197">
            <w:pPr>
              <w:jc w:val="center"/>
              <w:rPr>
                <w:color w:val="000000" w:themeColor="text1"/>
                <w:lang w:val="kk-KZ"/>
              </w:rPr>
            </w:pPr>
            <w:r w:rsidRPr="00623C24">
              <w:rPr>
                <w:color w:val="000000" w:themeColor="text1"/>
              </w:rPr>
              <w:t>2025</w:t>
            </w:r>
            <w:r w:rsidRPr="00623C24">
              <w:rPr>
                <w:color w:val="000000" w:themeColor="text1"/>
                <w:lang w:val="kk-KZ"/>
              </w:rPr>
              <w:t>ж</w:t>
            </w:r>
            <w:r w:rsidRPr="00623C24">
              <w:rPr>
                <w:color w:val="000000" w:themeColor="text1"/>
              </w:rPr>
              <w:t>.</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Ә.С.Шауенова</w:t>
            </w:r>
          </w:p>
        </w:tc>
      </w:tr>
      <w:tr w:rsidR="009A0197" w:rsidRPr="00623C24" w:rsidTr="001C3762">
        <w:trPr>
          <w:trHeight w:val="589"/>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6.5</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both"/>
              <w:rPr>
                <w:color w:val="000000" w:themeColor="text1"/>
                <w:lang w:val="kk-KZ"/>
              </w:rPr>
            </w:pPr>
            <w:proofErr w:type="spellStart"/>
            <w:proofErr w:type="gramStart"/>
            <w:r w:rsidRPr="00623C24">
              <w:rPr>
                <w:color w:val="000000" w:themeColor="text1"/>
              </w:rPr>
              <w:t>Жа</w:t>
            </w:r>
            <w:proofErr w:type="gramEnd"/>
            <w:r w:rsidRPr="00623C24">
              <w:rPr>
                <w:color w:val="000000" w:themeColor="text1"/>
              </w:rPr>
              <w:t>ңа</w:t>
            </w:r>
            <w:proofErr w:type="spellEnd"/>
            <w:r w:rsidRPr="00623C24">
              <w:rPr>
                <w:color w:val="000000" w:themeColor="text1"/>
              </w:rPr>
              <w:t xml:space="preserve"> </w:t>
            </w:r>
            <w:proofErr w:type="spellStart"/>
            <w:r w:rsidRPr="00623C24">
              <w:rPr>
                <w:color w:val="000000" w:themeColor="text1"/>
              </w:rPr>
              <w:t>құрылымды</w:t>
            </w:r>
            <w:proofErr w:type="spellEnd"/>
            <w:r w:rsidRPr="00623C24">
              <w:rPr>
                <w:color w:val="000000" w:themeColor="text1"/>
              </w:rPr>
              <w:t xml:space="preserve"> </w:t>
            </w:r>
            <w:proofErr w:type="spellStart"/>
            <w:r w:rsidRPr="00623C24">
              <w:rPr>
                <w:color w:val="000000" w:themeColor="text1"/>
              </w:rPr>
              <w:t>бекіту</w:t>
            </w:r>
            <w:proofErr w:type="spellEnd"/>
            <w:r w:rsidRPr="00623C24">
              <w:rPr>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АРДД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Бұйрық</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Наурыз</w:t>
            </w:r>
          </w:p>
          <w:p w:rsidR="009A0197" w:rsidRPr="00623C24" w:rsidRDefault="009A0197" w:rsidP="009A0197">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tabs>
                <w:tab w:val="left" w:pos="915"/>
              </w:tabs>
              <w:jc w:val="center"/>
              <w:rPr>
                <w:color w:val="000000" w:themeColor="text1"/>
                <w:lang w:val="kk-KZ"/>
              </w:rPr>
            </w:pPr>
            <w:r w:rsidRPr="00623C24">
              <w:rPr>
                <w:color w:val="000000" w:themeColor="text1"/>
                <w:lang w:val="kk-KZ"/>
              </w:rPr>
              <w:t>Ә.С.Шауенова</w:t>
            </w:r>
          </w:p>
        </w:tc>
      </w:tr>
      <w:tr w:rsidR="009A0197" w:rsidRPr="00623C24" w:rsidTr="001C3762">
        <w:trPr>
          <w:trHeight w:val="569"/>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6.6</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4B50D9">
            <w:pPr>
              <w:jc w:val="both"/>
              <w:rPr>
                <w:strike/>
                <w:color w:val="000000" w:themeColor="text1"/>
                <w:lang w:val="kk-KZ"/>
              </w:rPr>
            </w:pPr>
            <w:r w:rsidRPr="00623C24">
              <w:rPr>
                <w:color w:val="000000" w:themeColor="text1"/>
                <w:lang w:val="kk-KZ"/>
              </w:rPr>
              <w:t>ҰСБ құрылымында Деректерді басқару құзыреті орталығын құру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АРДД</w:t>
            </w:r>
          </w:p>
          <w:p w:rsidR="009A0197" w:rsidRPr="00623C24" w:rsidRDefault="009A0197" w:rsidP="009A0197">
            <w:pPr>
              <w:jc w:val="center"/>
              <w:rPr>
                <w:color w:val="000000" w:themeColor="text1"/>
                <w:lang w:val="kk-KZ"/>
              </w:rPr>
            </w:pPr>
            <w:r w:rsidRPr="00623C24">
              <w:rPr>
                <w:color w:val="000000" w:themeColor="text1"/>
                <w:lang w:val="kk-KZ"/>
              </w:rPr>
              <w:t>ҚД</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Бұйрық</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Наурыз </w:t>
            </w:r>
          </w:p>
          <w:p w:rsidR="009A0197" w:rsidRPr="00623C24" w:rsidRDefault="009A0197" w:rsidP="009A0197">
            <w:pPr>
              <w:jc w:val="center"/>
              <w:rPr>
                <w:color w:val="000000" w:themeColor="text1"/>
                <w:lang w:val="kk-KZ"/>
              </w:rPr>
            </w:pPr>
            <w:r w:rsidRPr="00623C24">
              <w:rPr>
                <w:color w:val="000000" w:themeColor="text1"/>
                <w:lang w:val="kk-KZ"/>
              </w:rPr>
              <w:t>2026ж.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Ә.С.Шауенова</w:t>
            </w:r>
          </w:p>
        </w:tc>
      </w:tr>
      <w:tr w:rsidR="009A0197" w:rsidRPr="00623C24" w:rsidTr="001C3762">
        <w:trPr>
          <w:trHeight w:val="722"/>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6.7</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4B50D9">
            <w:pPr>
              <w:jc w:val="both"/>
              <w:rPr>
                <w:bCs/>
                <w:color w:val="000000" w:themeColor="text1"/>
                <w:lang w:val="kk-KZ"/>
              </w:rPr>
            </w:pPr>
            <w:r w:rsidRPr="00623C24">
              <w:rPr>
                <w:color w:val="000000" w:themeColor="text1"/>
                <w:lang w:val="kk-KZ"/>
              </w:rPr>
              <w:t xml:space="preserve">ҰСБ </w:t>
            </w:r>
            <w:r w:rsidRPr="00623C24">
              <w:rPr>
                <w:color w:val="000000" w:themeColor="text1"/>
                <w:lang w:val="kk-KZ" w:eastAsia="en-US"/>
              </w:rPr>
              <w:t>қызметкерлерін деректерді талдау дағдыларына оқыту (</w:t>
            </w:r>
            <w:r w:rsidRPr="00623C24">
              <w:rPr>
                <w:i/>
                <w:color w:val="000000" w:themeColor="text1"/>
                <w:lang w:val="kk-KZ" w:eastAsia="en-US"/>
              </w:rPr>
              <w:t xml:space="preserve">бизнес-процестерді </w:t>
            </w:r>
            <w:r w:rsidRPr="00623C24">
              <w:rPr>
                <w:i/>
                <w:color w:val="000000" w:themeColor="text1"/>
                <w:lang w:val="kk-KZ"/>
              </w:rPr>
              <w:t>ҰСБ</w:t>
            </w:r>
            <w:r w:rsidRPr="00623C24">
              <w:rPr>
                <w:i/>
                <w:color w:val="000000" w:themeColor="text1"/>
                <w:lang w:val="kk-KZ" w:eastAsia="en-US"/>
              </w:rPr>
              <w:t xml:space="preserve"> беру </w:t>
            </w:r>
            <w:r w:rsidR="004B50D9" w:rsidRPr="00623C24">
              <w:rPr>
                <w:i/>
                <w:color w:val="000000" w:themeColor="text1"/>
                <w:lang w:val="kk-KZ" w:eastAsia="en-US"/>
              </w:rPr>
              <w:t>шеңберінде</w:t>
            </w:r>
            <w:r w:rsidRPr="00623C24">
              <w:rPr>
                <w:color w:val="000000" w:themeColor="text1"/>
                <w:lang w:val="kk-KZ" w:eastAsia="en-US"/>
              </w:rPr>
              <w:t>)</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АРДД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0197" w:rsidRPr="00623C24" w:rsidRDefault="009A0197" w:rsidP="009A0197">
            <w:pPr>
              <w:jc w:val="center"/>
              <w:rPr>
                <w:color w:val="000000" w:themeColor="text1"/>
                <w:lang w:val="kk-KZ"/>
              </w:rPr>
            </w:pPr>
            <w:r w:rsidRPr="00623C24">
              <w:rPr>
                <w:color w:val="000000" w:themeColor="text1"/>
                <w:lang w:val="kk-KZ"/>
              </w:rPr>
              <w:t>Оқыту бойынша хаттама</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rPr>
            </w:pPr>
            <w:proofErr w:type="spellStart"/>
            <w:r w:rsidRPr="00623C24">
              <w:rPr>
                <w:color w:val="000000" w:themeColor="text1"/>
              </w:rPr>
              <w:t>Желтоқсан</w:t>
            </w:r>
            <w:proofErr w:type="spellEnd"/>
            <w:r w:rsidRPr="00623C24">
              <w:rPr>
                <w:color w:val="000000" w:themeColor="text1"/>
              </w:rPr>
              <w:t xml:space="preserve"> </w:t>
            </w:r>
          </w:p>
          <w:p w:rsidR="009A0197" w:rsidRPr="00623C24" w:rsidRDefault="009A0197" w:rsidP="009A0197">
            <w:pPr>
              <w:jc w:val="center"/>
              <w:rPr>
                <w:color w:val="000000" w:themeColor="text1"/>
                <w:lang w:val="kk-KZ"/>
              </w:rPr>
            </w:pPr>
            <w:r w:rsidRPr="00623C24">
              <w:rPr>
                <w:color w:val="000000" w:themeColor="text1"/>
              </w:rPr>
              <w:t>2026</w:t>
            </w:r>
            <w:r w:rsidRPr="00623C24">
              <w:rPr>
                <w:color w:val="000000" w:themeColor="text1"/>
                <w:lang w:val="kk-KZ"/>
              </w:rPr>
              <w:t>ж</w:t>
            </w:r>
            <w:r w:rsidRPr="00623C24">
              <w:rPr>
                <w:color w:val="000000" w:themeColor="text1"/>
              </w:rPr>
              <w:t>.</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Талап етілмейді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СЖРА ҰСБ басшысының орынбасары</w:t>
            </w:r>
          </w:p>
          <w:p w:rsidR="009A0197" w:rsidRPr="00623C24" w:rsidRDefault="009A0197" w:rsidP="009A0197">
            <w:pPr>
              <w:jc w:val="center"/>
              <w:rPr>
                <w:color w:val="000000" w:themeColor="text1"/>
                <w:lang w:val="kk-KZ"/>
              </w:rPr>
            </w:pPr>
            <w:r w:rsidRPr="00623C24">
              <w:rPr>
                <w:color w:val="000000" w:themeColor="text1"/>
                <w:lang w:val="kk-KZ"/>
              </w:rPr>
              <w:t>Ә.С.Шауенова</w:t>
            </w:r>
          </w:p>
        </w:tc>
      </w:tr>
      <w:tr w:rsidR="009A0197" w:rsidRPr="008E7EA9" w:rsidTr="005F04DA">
        <w:trPr>
          <w:trHeight w:val="1038"/>
        </w:trPr>
        <w:tc>
          <w:tcPr>
            <w:tcW w:w="85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6.8</w:t>
            </w:r>
          </w:p>
        </w:tc>
        <w:tc>
          <w:tcPr>
            <w:tcW w:w="4252" w:type="dxa"/>
            <w:tcBorders>
              <w:top w:val="single" w:sz="4" w:space="0" w:color="auto"/>
              <w:left w:val="single" w:sz="4" w:space="0" w:color="auto"/>
              <w:bottom w:val="single" w:sz="4" w:space="0" w:color="auto"/>
              <w:right w:val="single" w:sz="4" w:space="0" w:color="auto"/>
            </w:tcBorders>
          </w:tcPr>
          <w:p w:rsidR="009A0197" w:rsidRPr="00623C24" w:rsidRDefault="009A0197" w:rsidP="004B50D9">
            <w:pPr>
              <w:jc w:val="both"/>
              <w:rPr>
                <w:color w:val="000000" w:themeColor="text1"/>
                <w:lang w:val="kk-KZ"/>
              </w:rPr>
            </w:pPr>
            <w:r w:rsidRPr="00623C24">
              <w:rPr>
                <w:color w:val="000000" w:themeColor="text1"/>
                <w:lang w:val="kk-KZ"/>
              </w:rPr>
              <w:t>СЖРА, ҰСБ және АЕО бір</w:t>
            </w:r>
            <w:r w:rsidR="004B50D9" w:rsidRPr="00623C24">
              <w:rPr>
                <w:color w:val="000000" w:themeColor="text1"/>
                <w:lang w:val="kk-KZ"/>
              </w:rPr>
              <w:t>ге</w:t>
            </w:r>
            <w:r w:rsidRPr="00623C24">
              <w:rPr>
                <w:color w:val="000000" w:themeColor="text1"/>
                <w:lang w:val="kk-KZ"/>
              </w:rPr>
              <w:t xml:space="preserve"> орналастыру</w:t>
            </w:r>
          </w:p>
        </w:tc>
        <w:tc>
          <w:tcPr>
            <w:tcW w:w="170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 xml:space="preserve">СЖРА ҰСБ </w:t>
            </w:r>
          </w:p>
          <w:p w:rsidR="009A0197" w:rsidRPr="00623C24" w:rsidRDefault="009A0197" w:rsidP="005F04DA">
            <w:pPr>
              <w:jc w:val="center"/>
              <w:rPr>
                <w:color w:val="000000" w:themeColor="text1"/>
                <w:lang w:val="kk-KZ"/>
              </w:rPr>
            </w:pPr>
            <w:r w:rsidRPr="00623C24">
              <w:rPr>
                <w:color w:val="000000" w:themeColor="text1"/>
                <w:lang w:val="kk-KZ"/>
              </w:rPr>
              <w:t xml:space="preserve">(ҚҚҚЕД, АРДД, АТД, </w:t>
            </w:r>
            <w:r w:rsidRPr="00623C24">
              <w:rPr>
                <w:bCs/>
                <w:color w:val="000000" w:themeColor="text1"/>
                <w:lang w:val="kk-KZ"/>
              </w:rPr>
              <w:t>АЕО</w:t>
            </w:r>
            <w:r w:rsidRPr="00623C24">
              <w:rPr>
                <w:color w:val="000000" w:themeColor="text1"/>
                <w:lang w:val="kk-KZ"/>
              </w:rPr>
              <w:t>)</w:t>
            </w:r>
          </w:p>
        </w:tc>
        <w:tc>
          <w:tcPr>
            <w:tcW w:w="184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Бұйрық</w:t>
            </w:r>
          </w:p>
        </w:tc>
        <w:tc>
          <w:tcPr>
            <w:tcW w:w="1559"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center" w:pos="728"/>
              </w:tabs>
              <w:jc w:val="center"/>
              <w:rPr>
                <w:color w:val="000000" w:themeColor="text1"/>
                <w:lang w:val="kk-KZ"/>
              </w:rPr>
            </w:pPr>
            <w:r w:rsidRPr="00623C24">
              <w:rPr>
                <w:color w:val="000000" w:themeColor="text1"/>
                <w:lang w:val="kk-KZ"/>
              </w:rPr>
              <w:t>Желтоқсан</w:t>
            </w:r>
          </w:p>
          <w:p w:rsidR="009A0197" w:rsidRPr="00623C24" w:rsidRDefault="009A0197" w:rsidP="009A0197">
            <w:pPr>
              <w:tabs>
                <w:tab w:val="center" w:pos="728"/>
              </w:tabs>
              <w:jc w:val="center"/>
              <w:rPr>
                <w:color w:val="000000" w:themeColor="text1"/>
                <w:lang w:val="kk-KZ"/>
              </w:rPr>
            </w:pPr>
            <w:r w:rsidRPr="00623C24">
              <w:rPr>
                <w:color w:val="000000" w:themeColor="text1"/>
                <w:lang w:val="kk-KZ"/>
              </w:rPr>
              <w:t xml:space="preserve"> 2027ж.</w:t>
            </w:r>
          </w:p>
        </w:tc>
        <w:tc>
          <w:tcPr>
            <w:tcW w:w="1923"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jc w:val="center"/>
              <w:rPr>
                <w:color w:val="000000" w:themeColor="text1"/>
                <w:lang w:val="kk-KZ"/>
              </w:rPr>
            </w:pPr>
            <w:r w:rsidRPr="00623C24">
              <w:rPr>
                <w:color w:val="000000" w:themeColor="text1"/>
                <w:lang w:val="kk-KZ"/>
              </w:rPr>
              <w:t>Талап етіледі</w:t>
            </w:r>
          </w:p>
        </w:tc>
        <w:tc>
          <w:tcPr>
            <w:tcW w:w="2981" w:type="dxa"/>
            <w:tcBorders>
              <w:top w:val="single" w:sz="4" w:space="0" w:color="auto"/>
              <w:left w:val="single" w:sz="4" w:space="0" w:color="auto"/>
              <w:bottom w:val="single" w:sz="4" w:space="0" w:color="auto"/>
              <w:right w:val="single" w:sz="4" w:space="0" w:color="auto"/>
            </w:tcBorders>
          </w:tcPr>
          <w:p w:rsidR="009A0197" w:rsidRPr="00623C24" w:rsidRDefault="009A0197" w:rsidP="009A0197">
            <w:pPr>
              <w:tabs>
                <w:tab w:val="left" w:pos="915"/>
              </w:tabs>
              <w:jc w:val="center"/>
              <w:rPr>
                <w:color w:val="000000" w:themeColor="text1"/>
                <w:lang w:val="kk-KZ"/>
              </w:rPr>
            </w:pPr>
            <w:r w:rsidRPr="00623C24">
              <w:rPr>
                <w:color w:val="000000" w:themeColor="text1"/>
                <w:lang w:val="kk-KZ"/>
              </w:rPr>
              <w:t xml:space="preserve">СЖРА төрағасының орынбасары О.А.Төлеуов </w:t>
            </w:r>
          </w:p>
          <w:p w:rsidR="009A0197" w:rsidRPr="00623C24" w:rsidRDefault="009A0197" w:rsidP="009A0197">
            <w:pPr>
              <w:jc w:val="center"/>
              <w:rPr>
                <w:color w:val="000000" w:themeColor="text1"/>
                <w:lang w:val="kk-KZ"/>
              </w:rPr>
            </w:pPr>
            <w:r w:rsidRPr="00623C24">
              <w:rPr>
                <w:color w:val="000000" w:themeColor="text1"/>
                <w:lang w:val="kk-KZ"/>
              </w:rPr>
              <w:t>СЖРА ҰСБ басшысы</w:t>
            </w:r>
          </w:p>
          <w:p w:rsidR="009A0197" w:rsidRPr="000A41D0" w:rsidRDefault="009A0197" w:rsidP="009A0197">
            <w:pPr>
              <w:jc w:val="center"/>
              <w:rPr>
                <w:color w:val="000000" w:themeColor="text1"/>
                <w:lang w:val="kk-KZ"/>
              </w:rPr>
            </w:pPr>
            <w:r w:rsidRPr="00623C24">
              <w:rPr>
                <w:color w:val="000000" w:themeColor="text1"/>
                <w:lang w:val="kk-KZ"/>
              </w:rPr>
              <w:t>М.Қ.Тұрлыбаев</w:t>
            </w:r>
          </w:p>
        </w:tc>
      </w:tr>
    </w:tbl>
    <w:p w:rsidR="00E11BBB" w:rsidRDefault="00E11BBB" w:rsidP="0034576F">
      <w:pPr>
        <w:rPr>
          <w:color w:val="000000" w:themeColor="text1"/>
          <w:sz w:val="28"/>
          <w:szCs w:val="28"/>
          <w:lang w:val="kk-KZ"/>
        </w:rPr>
      </w:pPr>
    </w:p>
    <w:p w:rsidR="005F04DA" w:rsidRDefault="005F04DA" w:rsidP="0034576F">
      <w:pPr>
        <w:rPr>
          <w:color w:val="000000" w:themeColor="text1"/>
          <w:sz w:val="28"/>
          <w:szCs w:val="28"/>
          <w:lang w:val="kk-KZ"/>
        </w:rPr>
        <w:sectPr w:rsidR="005F04DA" w:rsidSect="00C11383">
          <w:pgSz w:w="16838" w:h="11906" w:orient="landscape"/>
          <w:pgMar w:top="1418" w:right="851" w:bottom="1418" w:left="1418" w:header="709" w:footer="709" w:gutter="0"/>
          <w:pgNumType w:start="1"/>
          <w:cols w:space="708"/>
          <w:titlePg/>
          <w:docGrid w:linePitch="360"/>
        </w:sectPr>
      </w:pPr>
    </w:p>
    <w:p w:rsidR="0034576F" w:rsidRPr="00B5149E" w:rsidRDefault="00B5149E" w:rsidP="0034576F">
      <w:pPr>
        <w:rPr>
          <w:color w:val="000000" w:themeColor="text1"/>
          <w:sz w:val="28"/>
          <w:szCs w:val="28"/>
          <w:lang w:val="kk-KZ"/>
        </w:rPr>
      </w:pPr>
      <w:r w:rsidRPr="00B5149E">
        <w:rPr>
          <w:color w:val="000000" w:themeColor="text1"/>
          <w:sz w:val="28"/>
          <w:szCs w:val="28"/>
          <w:lang w:val="kk-KZ"/>
        </w:rPr>
        <w:lastRenderedPageBreak/>
        <w:t>А</w:t>
      </w:r>
      <w:r w:rsidR="0034576F" w:rsidRPr="00B5149E">
        <w:rPr>
          <w:color w:val="000000" w:themeColor="text1"/>
          <w:sz w:val="28"/>
          <w:szCs w:val="28"/>
          <w:lang w:val="kk-KZ"/>
        </w:rPr>
        <w:t>ббревиатур</w:t>
      </w:r>
      <w:r w:rsidRPr="00B5149E">
        <w:rPr>
          <w:color w:val="000000" w:themeColor="text1"/>
          <w:sz w:val="28"/>
          <w:szCs w:val="28"/>
          <w:lang w:val="kk-KZ"/>
        </w:rPr>
        <w:t>алардың толық ашып жазылуы</w:t>
      </w:r>
      <w:r w:rsidR="0034576F" w:rsidRPr="00B5149E">
        <w:rPr>
          <w:color w:val="000000" w:themeColor="text1"/>
          <w:sz w:val="28"/>
          <w:szCs w:val="28"/>
          <w:lang w:val="kk-KZ"/>
        </w:rPr>
        <w:t>:</w:t>
      </w:r>
    </w:p>
    <w:p w:rsidR="00C36C13" w:rsidRPr="00C36C13" w:rsidRDefault="00061EF1" w:rsidP="0034576F">
      <w:pPr>
        <w:pStyle w:val="af2"/>
        <w:jc w:val="both"/>
        <w:rPr>
          <w:lang w:val="kk-KZ"/>
        </w:rPr>
      </w:pPr>
      <w:hyperlink r:id="rId13" w:history="1">
        <w:r w:rsidR="00AA6BDA" w:rsidRPr="00E33230">
          <w:rPr>
            <w:rStyle w:val="af6"/>
            <w:b/>
            <w:color w:val="auto"/>
            <w:sz w:val="28"/>
            <w:szCs w:val="28"/>
            <w:u w:val="none"/>
            <w:lang w:val="kk-KZ"/>
          </w:rPr>
          <w:t>ЖСКЖ</w:t>
        </w:r>
      </w:hyperlink>
      <w:r w:rsidR="00AA6BDA" w:rsidRPr="00E33230">
        <w:rPr>
          <w:sz w:val="28"/>
          <w:szCs w:val="28"/>
          <w:lang w:val="kk-KZ"/>
        </w:rPr>
        <w:t xml:space="preserve"> </w:t>
      </w:r>
      <w:r w:rsidR="0034576F" w:rsidRPr="00E33230">
        <w:rPr>
          <w:sz w:val="28"/>
          <w:szCs w:val="28"/>
          <w:lang w:val="kk-KZ"/>
        </w:rPr>
        <w:t xml:space="preserve">- </w:t>
      </w:r>
      <w:r w:rsidR="00C36C13" w:rsidRPr="00C36C13">
        <w:rPr>
          <w:color w:val="000000" w:themeColor="text1"/>
          <w:sz w:val="28"/>
          <w:szCs w:val="28"/>
          <w:lang w:val="kk-KZ"/>
        </w:rPr>
        <w:t>Жеке сауал салудың компьютерлендірілген жүйесі</w:t>
      </w:r>
      <w:r w:rsidR="00C36C13" w:rsidRPr="00C36C13">
        <w:rPr>
          <w:lang w:val="kk-KZ"/>
        </w:rPr>
        <w:t xml:space="preserve"> </w:t>
      </w:r>
    </w:p>
    <w:p w:rsidR="0034576F" w:rsidRPr="00F3061B" w:rsidRDefault="0034576F" w:rsidP="0034576F">
      <w:pPr>
        <w:pStyle w:val="af2"/>
        <w:jc w:val="both"/>
        <w:rPr>
          <w:color w:val="000000" w:themeColor="text1"/>
          <w:sz w:val="28"/>
          <w:szCs w:val="28"/>
          <w:lang w:val="kk-KZ"/>
        </w:rPr>
      </w:pPr>
      <w:r w:rsidRPr="00F3061B">
        <w:rPr>
          <w:b/>
          <w:bCs/>
          <w:color w:val="000000" w:themeColor="text1"/>
          <w:sz w:val="28"/>
          <w:szCs w:val="28"/>
          <w:lang w:val="kk-KZ"/>
        </w:rPr>
        <w:t>SAP</w:t>
      </w:r>
      <w:r w:rsidRPr="00F3061B">
        <w:rPr>
          <w:color w:val="000000" w:themeColor="text1"/>
          <w:sz w:val="28"/>
          <w:szCs w:val="28"/>
          <w:lang w:val="kk-KZ"/>
        </w:rPr>
        <w:t xml:space="preserve"> (System Anal</w:t>
      </w:r>
      <w:r w:rsidR="000424CD">
        <w:rPr>
          <w:color w:val="000000" w:themeColor="text1"/>
          <w:sz w:val="28"/>
          <w:szCs w:val="28"/>
          <w:lang w:val="kk-KZ"/>
        </w:rPr>
        <w:t xml:space="preserve">ysis and Program Development) - </w:t>
      </w:r>
      <w:r w:rsidR="00F3061B" w:rsidRPr="00F3061B">
        <w:rPr>
          <w:color w:val="000000" w:themeColor="text1"/>
          <w:sz w:val="28"/>
          <w:szCs w:val="28"/>
          <w:lang w:val="kk-KZ"/>
        </w:rPr>
        <w:t>бизнес-процестерді басқару</w:t>
      </w:r>
      <w:r w:rsidR="004B50D9">
        <w:rPr>
          <w:color w:val="000000" w:themeColor="text1"/>
          <w:sz w:val="28"/>
          <w:szCs w:val="28"/>
          <w:lang w:val="kk-KZ"/>
        </w:rPr>
        <w:t xml:space="preserve">ға арналған </w:t>
      </w:r>
      <w:r w:rsidR="00F3061B" w:rsidRPr="00F3061B">
        <w:rPr>
          <w:color w:val="000000" w:themeColor="text1"/>
          <w:sz w:val="28"/>
          <w:szCs w:val="28"/>
          <w:lang w:val="kk-KZ"/>
        </w:rPr>
        <w:t>бағдарлама</w:t>
      </w:r>
    </w:p>
    <w:p w:rsidR="0084622E" w:rsidRPr="00F3061B" w:rsidRDefault="0084622E" w:rsidP="0034576F">
      <w:pPr>
        <w:pStyle w:val="af2"/>
        <w:jc w:val="both"/>
        <w:rPr>
          <w:color w:val="000000" w:themeColor="text1"/>
          <w:sz w:val="28"/>
          <w:szCs w:val="28"/>
          <w:lang w:val="en-US"/>
        </w:rPr>
      </w:pPr>
      <w:r w:rsidRPr="00F3061B">
        <w:rPr>
          <w:b/>
          <w:bCs/>
          <w:color w:val="000000" w:themeColor="text1"/>
          <w:sz w:val="28"/>
          <w:szCs w:val="28"/>
          <w:lang w:val="en-US"/>
        </w:rPr>
        <w:t xml:space="preserve">API </w:t>
      </w:r>
      <w:r w:rsidRPr="00F3061B">
        <w:rPr>
          <w:color w:val="000000" w:themeColor="text1"/>
          <w:lang w:val="en-US"/>
        </w:rPr>
        <w:t>(</w:t>
      </w:r>
      <w:r w:rsidRPr="00F3061B">
        <w:rPr>
          <w:color w:val="000000" w:themeColor="text1"/>
          <w:sz w:val="28"/>
          <w:szCs w:val="28"/>
          <w:lang w:val="en-US"/>
        </w:rPr>
        <w:t xml:space="preserve">Application Programming Interface) - </w:t>
      </w:r>
      <w:proofErr w:type="spellStart"/>
      <w:r w:rsidR="00F3061B" w:rsidRPr="00F3061B">
        <w:rPr>
          <w:color w:val="000000" w:themeColor="text1"/>
          <w:sz w:val="28"/>
          <w:szCs w:val="28"/>
        </w:rPr>
        <w:t>қолданбалы</w:t>
      </w:r>
      <w:proofErr w:type="spellEnd"/>
      <w:r w:rsidR="00F3061B" w:rsidRPr="00F3061B">
        <w:rPr>
          <w:color w:val="000000" w:themeColor="text1"/>
          <w:sz w:val="28"/>
          <w:szCs w:val="28"/>
          <w:lang w:val="en-US"/>
        </w:rPr>
        <w:t xml:space="preserve"> </w:t>
      </w:r>
      <w:proofErr w:type="spellStart"/>
      <w:r w:rsidR="00F3061B" w:rsidRPr="00F3061B">
        <w:rPr>
          <w:color w:val="000000" w:themeColor="text1"/>
          <w:sz w:val="28"/>
          <w:szCs w:val="28"/>
        </w:rPr>
        <w:t>бағдарламалау</w:t>
      </w:r>
      <w:proofErr w:type="spellEnd"/>
      <w:r w:rsidR="00F3061B" w:rsidRPr="00F3061B">
        <w:rPr>
          <w:color w:val="000000" w:themeColor="text1"/>
          <w:sz w:val="28"/>
          <w:szCs w:val="28"/>
          <w:lang w:val="en-US"/>
        </w:rPr>
        <w:t xml:space="preserve"> </w:t>
      </w:r>
      <w:proofErr w:type="spellStart"/>
      <w:r w:rsidR="00F3061B" w:rsidRPr="00F3061B">
        <w:rPr>
          <w:color w:val="000000" w:themeColor="text1"/>
          <w:sz w:val="28"/>
          <w:szCs w:val="28"/>
        </w:rPr>
        <w:t>интерфейсі</w:t>
      </w:r>
      <w:proofErr w:type="spellEnd"/>
    </w:p>
    <w:p w:rsidR="0034576F" w:rsidRPr="00F3061B" w:rsidRDefault="000C08F8" w:rsidP="0034576F">
      <w:pPr>
        <w:pStyle w:val="af2"/>
        <w:jc w:val="both"/>
        <w:rPr>
          <w:color w:val="000000" w:themeColor="text1"/>
          <w:sz w:val="28"/>
          <w:szCs w:val="28"/>
          <w:lang w:val="kk-KZ"/>
        </w:rPr>
      </w:pPr>
      <w:r>
        <w:rPr>
          <w:b/>
          <w:bCs/>
          <w:color w:val="000000" w:themeColor="text1"/>
          <w:sz w:val="28"/>
          <w:szCs w:val="28"/>
          <w:lang w:val="kk-KZ"/>
        </w:rPr>
        <w:t>МОИП</w:t>
      </w:r>
      <w:r w:rsidR="000424CD">
        <w:rPr>
          <w:color w:val="000000" w:themeColor="text1"/>
          <w:sz w:val="28"/>
          <w:szCs w:val="28"/>
          <w:lang w:val="kk-KZ"/>
        </w:rPr>
        <w:t xml:space="preserve"> - </w:t>
      </w:r>
      <w:r w:rsidR="00F3061B" w:rsidRPr="00F3061B">
        <w:rPr>
          <w:color w:val="000000" w:themeColor="text1"/>
          <w:sz w:val="28"/>
          <w:szCs w:val="28"/>
          <w:lang w:val="kk-KZ"/>
        </w:rPr>
        <w:t>мемлекеттік органдардың ақпараттық жүйесі</w:t>
      </w:r>
    </w:p>
    <w:p w:rsidR="0017331A" w:rsidRPr="004D4D7E" w:rsidRDefault="000424CD" w:rsidP="0034576F">
      <w:pPr>
        <w:pStyle w:val="af2"/>
        <w:jc w:val="both"/>
        <w:rPr>
          <w:color w:val="000000" w:themeColor="text1"/>
          <w:sz w:val="28"/>
          <w:szCs w:val="28"/>
          <w:lang w:val="kk-KZ"/>
        </w:rPr>
      </w:pPr>
      <w:r>
        <w:rPr>
          <w:b/>
          <w:color w:val="000000" w:themeColor="text1"/>
          <w:sz w:val="28"/>
          <w:szCs w:val="28"/>
          <w:lang w:val="kk-KZ"/>
        </w:rPr>
        <w:t xml:space="preserve">ҚБ - </w:t>
      </w:r>
      <w:r w:rsidR="00E7528A">
        <w:rPr>
          <w:color w:val="000000" w:themeColor="text1"/>
          <w:sz w:val="28"/>
          <w:szCs w:val="28"/>
          <w:lang w:val="kk-KZ"/>
        </w:rPr>
        <w:t xml:space="preserve">құрылымдық </w:t>
      </w:r>
      <w:r w:rsidR="00B918C3">
        <w:rPr>
          <w:color w:val="000000" w:themeColor="text1"/>
          <w:sz w:val="28"/>
          <w:szCs w:val="28"/>
          <w:lang w:val="kk-KZ"/>
        </w:rPr>
        <w:t>бөлімшелер</w:t>
      </w:r>
    </w:p>
    <w:p w:rsidR="0034576F" w:rsidRPr="007F4B51" w:rsidRDefault="0034576F" w:rsidP="0034576F">
      <w:pPr>
        <w:pStyle w:val="af2"/>
        <w:jc w:val="both"/>
        <w:rPr>
          <w:color w:val="000000" w:themeColor="text1"/>
          <w:sz w:val="28"/>
          <w:szCs w:val="28"/>
          <w:lang w:val="kk-KZ"/>
        </w:rPr>
      </w:pPr>
      <w:r w:rsidRPr="00DE59BA">
        <w:rPr>
          <w:b/>
          <w:bCs/>
          <w:color w:val="000000" w:themeColor="text1"/>
          <w:sz w:val="28"/>
          <w:szCs w:val="28"/>
          <w:lang w:val="kk-KZ"/>
        </w:rPr>
        <w:t>Н</w:t>
      </w:r>
      <w:r w:rsidR="000424CD">
        <w:rPr>
          <w:b/>
          <w:bCs/>
          <w:color w:val="000000" w:themeColor="text1"/>
          <w:sz w:val="28"/>
          <w:szCs w:val="28"/>
          <w:lang w:val="kk-KZ"/>
        </w:rPr>
        <w:t xml:space="preserve">ҚА - </w:t>
      </w:r>
      <w:r w:rsidR="00E7528A">
        <w:rPr>
          <w:color w:val="000000" w:themeColor="text1"/>
          <w:sz w:val="28"/>
          <w:szCs w:val="28"/>
          <w:lang w:val="kk-KZ"/>
        </w:rPr>
        <w:t xml:space="preserve">нормативтік </w:t>
      </w:r>
      <w:r w:rsidR="007F4B51">
        <w:rPr>
          <w:color w:val="000000" w:themeColor="text1"/>
          <w:sz w:val="28"/>
          <w:szCs w:val="28"/>
          <w:lang w:val="kk-KZ"/>
        </w:rPr>
        <w:t>құқықтық актілер</w:t>
      </w:r>
    </w:p>
    <w:p w:rsidR="0034576F" w:rsidRPr="00E9245C" w:rsidRDefault="000C08F8" w:rsidP="0034576F">
      <w:pPr>
        <w:pStyle w:val="af2"/>
        <w:jc w:val="both"/>
        <w:rPr>
          <w:color w:val="000000" w:themeColor="text1"/>
          <w:sz w:val="28"/>
          <w:szCs w:val="28"/>
          <w:lang w:val="kk-KZ"/>
        </w:rPr>
      </w:pPr>
      <w:r>
        <w:rPr>
          <w:b/>
          <w:bCs/>
          <w:color w:val="000000" w:themeColor="text1"/>
          <w:sz w:val="28"/>
          <w:szCs w:val="28"/>
          <w:lang w:val="kk-KZ"/>
        </w:rPr>
        <w:t xml:space="preserve">Қаржымині </w:t>
      </w:r>
      <w:r w:rsidR="000424CD">
        <w:rPr>
          <w:b/>
          <w:bCs/>
          <w:color w:val="000000" w:themeColor="text1"/>
          <w:sz w:val="28"/>
          <w:szCs w:val="28"/>
          <w:lang w:val="kk-KZ"/>
        </w:rPr>
        <w:t xml:space="preserve">МКК </w:t>
      </w:r>
      <w:r w:rsidR="004B50D9">
        <w:rPr>
          <w:b/>
          <w:bCs/>
          <w:color w:val="000000" w:themeColor="text1"/>
          <w:sz w:val="28"/>
          <w:szCs w:val="28"/>
          <w:lang w:val="kk-KZ"/>
        </w:rPr>
        <w:t>–</w:t>
      </w:r>
      <w:r w:rsidR="000424CD">
        <w:rPr>
          <w:b/>
          <w:bCs/>
          <w:color w:val="000000" w:themeColor="text1"/>
          <w:sz w:val="28"/>
          <w:szCs w:val="28"/>
          <w:lang w:val="kk-KZ"/>
        </w:rPr>
        <w:t xml:space="preserve"> </w:t>
      </w:r>
      <w:r w:rsidR="004B50D9" w:rsidRPr="004B50D9">
        <w:rPr>
          <w:bCs/>
          <w:color w:val="000000" w:themeColor="text1"/>
          <w:sz w:val="28"/>
          <w:szCs w:val="28"/>
          <w:lang w:val="kk-KZ"/>
        </w:rPr>
        <w:t xml:space="preserve">Қазақстан Республикасы </w:t>
      </w:r>
      <w:r w:rsidRPr="004B50D9">
        <w:rPr>
          <w:color w:val="000000" w:themeColor="text1"/>
          <w:sz w:val="28"/>
          <w:szCs w:val="28"/>
          <w:lang w:val="kk-KZ"/>
        </w:rPr>
        <w:t>Қаржы</w:t>
      </w:r>
      <w:r>
        <w:rPr>
          <w:color w:val="000000" w:themeColor="text1"/>
          <w:sz w:val="28"/>
          <w:szCs w:val="28"/>
          <w:lang w:val="kk-KZ"/>
        </w:rPr>
        <w:t xml:space="preserve"> м</w:t>
      </w:r>
      <w:r w:rsidRPr="00DC01F6">
        <w:rPr>
          <w:color w:val="000000" w:themeColor="text1"/>
          <w:sz w:val="28"/>
          <w:szCs w:val="28"/>
          <w:lang w:val="kk-KZ"/>
        </w:rPr>
        <w:t>инистрлігі</w:t>
      </w:r>
      <w:r>
        <w:rPr>
          <w:color w:val="000000" w:themeColor="text1"/>
          <w:sz w:val="28"/>
          <w:szCs w:val="28"/>
          <w:lang w:val="kk-KZ"/>
        </w:rPr>
        <w:t>нің</w:t>
      </w:r>
      <w:r w:rsidRPr="00DC01F6">
        <w:rPr>
          <w:color w:val="000000" w:themeColor="text1"/>
          <w:sz w:val="28"/>
          <w:szCs w:val="28"/>
          <w:lang w:val="kk-KZ"/>
        </w:rPr>
        <w:t xml:space="preserve"> </w:t>
      </w:r>
      <w:r w:rsidR="00DC01F6" w:rsidRPr="00DC01F6">
        <w:rPr>
          <w:color w:val="000000" w:themeColor="text1"/>
          <w:sz w:val="28"/>
          <w:szCs w:val="28"/>
          <w:lang w:val="kk-KZ"/>
        </w:rPr>
        <w:t>Мемле</w:t>
      </w:r>
      <w:r>
        <w:rPr>
          <w:color w:val="000000" w:themeColor="text1"/>
          <w:sz w:val="28"/>
          <w:szCs w:val="28"/>
          <w:lang w:val="kk-KZ"/>
        </w:rPr>
        <w:t xml:space="preserve">кеттік кірістер комитеті </w:t>
      </w:r>
    </w:p>
    <w:p w:rsidR="00046A75" w:rsidRPr="000C06BB" w:rsidRDefault="000424CD" w:rsidP="0034576F">
      <w:pPr>
        <w:pStyle w:val="af2"/>
        <w:jc w:val="both"/>
        <w:rPr>
          <w:color w:val="000000" w:themeColor="text1"/>
          <w:sz w:val="28"/>
          <w:szCs w:val="28"/>
        </w:rPr>
      </w:pPr>
      <w:r>
        <w:rPr>
          <w:b/>
          <w:color w:val="000000" w:themeColor="text1"/>
          <w:sz w:val="28"/>
          <w:szCs w:val="28"/>
          <w:lang w:val="kk-KZ"/>
        </w:rPr>
        <w:t xml:space="preserve">ЕДБ - </w:t>
      </w:r>
      <w:r w:rsidR="000C06BB" w:rsidRPr="000C06BB">
        <w:rPr>
          <w:color w:val="000000" w:themeColor="text1"/>
          <w:sz w:val="28"/>
          <w:szCs w:val="28"/>
          <w:lang w:val="kk-KZ"/>
        </w:rPr>
        <w:t>Екінші деңгейд</w:t>
      </w:r>
      <w:r w:rsidR="000C06BB">
        <w:rPr>
          <w:color w:val="000000" w:themeColor="text1"/>
          <w:sz w:val="28"/>
          <w:szCs w:val="28"/>
          <w:lang w:val="kk-KZ"/>
        </w:rPr>
        <w:t>егі бакнтер</w:t>
      </w:r>
    </w:p>
    <w:p w:rsidR="0034576F" w:rsidRPr="004D4D7E" w:rsidRDefault="0034576F" w:rsidP="0034576F">
      <w:pPr>
        <w:pStyle w:val="af2"/>
        <w:jc w:val="both"/>
        <w:rPr>
          <w:color w:val="000000" w:themeColor="text1"/>
          <w:sz w:val="28"/>
          <w:szCs w:val="28"/>
        </w:rPr>
      </w:pPr>
      <w:r w:rsidRPr="00D46991">
        <w:rPr>
          <w:b/>
          <w:bCs/>
          <w:color w:val="000000" w:themeColor="text1"/>
          <w:sz w:val="28"/>
          <w:szCs w:val="28"/>
        </w:rPr>
        <w:t>ФД</w:t>
      </w:r>
      <w:r w:rsidR="00D46991">
        <w:rPr>
          <w:b/>
          <w:bCs/>
          <w:color w:val="000000" w:themeColor="text1"/>
          <w:sz w:val="28"/>
          <w:szCs w:val="28"/>
          <w:lang w:val="kk-KZ"/>
        </w:rPr>
        <w:t>О</w:t>
      </w:r>
      <w:r w:rsidR="000424CD">
        <w:rPr>
          <w:color w:val="000000" w:themeColor="text1"/>
          <w:sz w:val="28"/>
          <w:szCs w:val="28"/>
          <w:lang w:val="kk-KZ"/>
        </w:rPr>
        <w:t xml:space="preserve"> - </w:t>
      </w:r>
      <w:r w:rsidR="00D46991" w:rsidRPr="00D46991">
        <w:rPr>
          <w:bCs/>
          <w:iCs/>
          <w:color w:val="000000" w:themeColor="text1"/>
          <w:sz w:val="28"/>
          <w:szCs w:val="28"/>
          <w:lang w:val="kk-KZ"/>
        </w:rPr>
        <w:t xml:space="preserve">фискалдық деректер операторы </w:t>
      </w:r>
    </w:p>
    <w:p w:rsidR="00EA466F" w:rsidRPr="00814FAF" w:rsidRDefault="000424CD" w:rsidP="0034576F">
      <w:pPr>
        <w:pStyle w:val="af2"/>
        <w:jc w:val="both"/>
        <w:rPr>
          <w:color w:val="000000" w:themeColor="text1"/>
          <w:sz w:val="28"/>
          <w:szCs w:val="28"/>
          <w:lang w:val="kk-KZ"/>
        </w:rPr>
      </w:pPr>
      <w:r>
        <w:rPr>
          <w:b/>
          <w:bCs/>
          <w:color w:val="000000" w:themeColor="text1"/>
          <w:sz w:val="28"/>
          <w:szCs w:val="28"/>
        </w:rPr>
        <w:t>СЖРА</w:t>
      </w:r>
      <w:r>
        <w:rPr>
          <w:b/>
          <w:bCs/>
          <w:color w:val="000000" w:themeColor="text1"/>
          <w:sz w:val="28"/>
          <w:szCs w:val="28"/>
          <w:lang w:val="kk-KZ"/>
        </w:rPr>
        <w:t xml:space="preserve"> - </w:t>
      </w:r>
      <w:r w:rsidR="004B50D9" w:rsidRPr="004B50D9">
        <w:rPr>
          <w:bCs/>
          <w:color w:val="000000" w:themeColor="text1"/>
          <w:sz w:val="28"/>
          <w:szCs w:val="28"/>
          <w:lang w:val="kk-KZ"/>
        </w:rPr>
        <w:t xml:space="preserve">Қазақстан Республикасы </w:t>
      </w:r>
      <w:proofErr w:type="spellStart"/>
      <w:r w:rsidR="00AD6131" w:rsidRPr="00AD6131">
        <w:rPr>
          <w:color w:val="000000" w:themeColor="text1"/>
          <w:sz w:val="28"/>
          <w:szCs w:val="28"/>
        </w:rPr>
        <w:t>Стратегиялық</w:t>
      </w:r>
      <w:proofErr w:type="spellEnd"/>
      <w:r w:rsidR="00AD6131" w:rsidRPr="00AD6131">
        <w:rPr>
          <w:color w:val="000000" w:themeColor="text1"/>
          <w:sz w:val="28"/>
          <w:szCs w:val="28"/>
        </w:rPr>
        <w:t xml:space="preserve"> </w:t>
      </w:r>
      <w:proofErr w:type="spellStart"/>
      <w:r w:rsidR="00AD6131" w:rsidRPr="00AD6131">
        <w:rPr>
          <w:color w:val="000000" w:themeColor="text1"/>
          <w:sz w:val="28"/>
          <w:szCs w:val="28"/>
        </w:rPr>
        <w:t>жоспарл</w:t>
      </w:r>
      <w:r w:rsidR="00814FAF">
        <w:rPr>
          <w:color w:val="000000" w:themeColor="text1"/>
          <w:sz w:val="28"/>
          <w:szCs w:val="28"/>
        </w:rPr>
        <w:t>ау</w:t>
      </w:r>
      <w:proofErr w:type="spellEnd"/>
      <w:r w:rsidR="00814FAF">
        <w:rPr>
          <w:color w:val="000000" w:themeColor="text1"/>
          <w:sz w:val="28"/>
          <w:szCs w:val="28"/>
        </w:rPr>
        <w:t xml:space="preserve"> </w:t>
      </w:r>
      <w:proofErr w:type="spellStart"/>
      <w:r w:rsidR="00814FAF">
        <w:rPr>
          <w:color w:val="000000" w:themeColor="text1"/>
          <w:sz w:val="28"/>
          <w:szCs w:val="28"/>
        </w:rPr>
        <w:t>және</w:t>
      </w:r>
      <w:proofErr w:type="spellEnd"/>
      <w:r w:rsidR="00814FAF">
        <w:rPr>
          <w:color w:val="000000" w:themeColor="text1"/>
          <w:sz w:val="28"/>
          <w:szCs w:val="28"/>
        </w:rPr>
        <w:t xml:space="preserve"> </w:t>
      </w:r>
      <w:proofErr w:type="spellStart"/>
      <w:r w:rsidR="00814FAF">
        <w:rPr>
          <w:color w:val="000000" w:themeColor="text1"/>
          <w:sz w:val="28"/>
          <w:szCs w:val="28"/>
        </w:rPr>
        <w:t>реформалар</w:t>
      </w:r>
      <w:proofErr w:type="spellEnd"/>
      <w:r w:rsidR="00814FAF">
        <w:rPr>
          <w:color w:val="000000" w:themeColor="text1"/>
          <w:sz w:val="28"/>
          <w:szCs w:val="28"/>
        </w:rPr>
        <w:t xml:space="preserve"> </w:t>
      </w:r>
      <w:proofErr w:type="spellStart"/>
      <w:r w:rsidR="00814FAF">
        <w:rPr>
          <w:color w:val="000000" w:themeColor="text1"/>
          <w:sz w:val="28"/>
          <w:szCs w:val="28"/>
        </w:rPr>
        <w:t>агенттігі</w:t>
      </w:r>
      <w:proofErr w:type="spellEnd"/>
    </w:p>
    <w:p w:rsidR="0034576F" w:rsidRPr="00814FAF" w:rsidRDefault="00723A4B" w:rsidP="0034576F">
      <w:pPr>
        <w:pStyle w:val="af2"/>
        <w:jc w:val="both"/>
        <w:rPr>
          <w:color w:val="000000" w:themeColor="text1"/>
          <w:sz w:val="28"/>
          <w:szCs w:val="28"/>
          <w:lang w:val="kk-KZ"/>
        </w:rPr>
      </w:pPr>
      <w:r w:rsidRPr="00814FAF">
        <w:rPr>
          <w:b/>
          <w:bCs/>
          <w:color w:val="000000" w:themeColor="text1"/>
          <w:sz w:val="28"/>
          <w:szCs w:val="28"/>
          <w:lang w:val="kk-KZ"/>
        </w:rPr>
        <w:t>ҰСБ</w:t>
      </w:r>
      <w:r w:rsidR="000424CD">
        <w:rPr>
          <w:b/>
          <w:bCs/>
          <w:color w:val="000000" w:themeColor="text1"/>
          <w:sz w:val="28"/>
          <w:szCs w:val="28"/>
          <w:lang w:val="kk-KZ"/>
        </w:rPr>
        <w:t xml:space="preserve"> - </w:t>
      </w:r>
      <w:r w:rsidR="004B50D9" w:rsidRPr="004B50D9">
        <w:rPr>
          <w:bCs/>
          <w:color w:val="000000" w:themeColor="text1"/>
          <w:sz w:val="28"/>
          <w:szCs w:val="28"/>
          <w:lang w:val="kk-KZ"/>
        </w:rPr>
        <w:t xml:space="preserve">Қазақстан Республикасы </w:t>
      </w:r>
      <w:proofErr w:type="spellStart"/>
      <w:r w:rsidR="004B50D9" w:rsidRPr="00AD6131">
        <w:rPr>
          <w:color w:val="000000" w:themeColor="text1"/>
          <w:sz w:val="28"/>
          <w:szCs w:val="28"/>
        </w:rPr>
        <w:t>Стратегиялық</w:t>
      </w:r>
      <w:proofErr w:type="spellEnd"/>
      <w:r w:rsidR="004B50D9" w:rsidRPr="00AD6131">
        <w:rPr>
          <w:color w:val="000000" w:themeColor="text1"/>
          <w:sz w:val="28"/>
          <w:szCs w:val="28"/>
        </w:rPr>
        <w:t xml:space="preserve"> </w:t>
      </w:r>
      <w:proofErr w:type="spellStart"/>
      <w:r w:rsidR="004B50D9" w:rsidRPr="00AD6131">
        <w:rPr>
          <w:color w:val="000000" w:themeColor="text1"/>
          <w:sz w:val="28"/>
          <w:szCs w:val="28"/>
        </w:rPr>
        <w:t>жоспарл</w:t>
      </w:r>
      <w:r w:rsidR="004B50D9">
        <w:rPr>
          <w:color w:val="000000" w:themeColor="text1"/>
          <w:sz w:val="28"/>
          <w:szCs w:val="28"/>
        </w:rPr>
        <w:t>ау</w:t>
      </w:r>
      <w:proofErr w:type="spellEnd"/>
      <w:r w:rsidR="004B50D9">
        <w:rPr>
          <w:color w:val="000000" w:themeColor="text1"/>
          <w:sz w:val="28"/>
          <w:szCs w:val="28"/>
        </w:rPr>
        <w:t xml:space="preserve"> </w:t>
      </w:r>
      <w:proofErr w:type="spellStart"/>
      <w:r w:rsidR="004B50D9">
        <w:rPr>
          <w:color w:val="000000" w:themeColor="text1"/>
          <w:sz w:val="28"/>
          <w:szCs w:val="28"/>
        </w:rPr>
        <w:t>және</w:t>
      </w:r>
      <w:proofErr w:type="spellEnd"/>
      <w:r w:rsidR="004B50D9">
        <w:rPr>
          <w:color w:val="000000" w:themeColor="text1"/>
          <w:sz w:val="28"/>
          <w:szCs w:val="28"/>
        </w:rPr>
        <w:t xml:space="preserve"> </w:t>
      </w:r>
      <w:proofErr w:type="spellStart"/>
      <w:r w:rsidR="004B50D9">
        <w:rPr>
          <w:color w:val="000000" w:themeColor="text1"/>
          <w:sz w:val="28"/>
          <w:szCs w:val="28"/>
        </w:rPr>
        <w:t>реформалар</w:t>
      </w:r>
      <w:proofErr w:type="spellEnd"/>
      <w:r w:rsidR="004B50D9">
        <w:rPr>
          <w:color w:val="000000" w:themeColor="text1"/>
          <w:sz w:val="28"/>
          <w:szCs w:val="28"/>
        </w:rPr>
        <w:t xml:space="preserve"> </w:t>
      </w:r>
      <w:proofErr w:type="spellStart"/>
      <w:r w:rsidR="004B50D9">
        <w:rPr>
          <w:color w:val="000000" w:themeColor="text1"/>
          <w:sz w:val="28"/>
          <w:szCs w:val="28"/>
        </w:rPr>
        <w:t>агенттігі</w:t>
      </w:r>
      <w:proofErr w:type="spellEnd"/>
      <w:r w:rsidR="004B50D9">
        <w:rPr>
          <w:color w:val="000000" w:themeColor="text1"/>
          <w:sz w:val="28"/>
          <w:szCs w:val="28"/>
          <w:lang w:val="kk-KZ"/>
        </w:rPr>
        <w:t xml:space="preserve">нің </w:t>
      </w:r>
      <w:r w:rsidRPr="00814FAF">
        <w:rPr>
          <w:color w:val="000000" w:themeColor="text1"/>
          <w:sz w:val="28"/>
          <w:szCs w:val="28"/>
          <w:lang w:val="kk-KZ"/>
        </w:rPr>
        <w:t xml:space="preserve">Ұлттық статистика бюросы </w:t>
      </w:r>
    </w:p>
    <w:p w:rsidR="00806A6B" w:rsidRPr="0082402B" w:rsidRDefault="00806A6B" w:rsidP="0034576F">
      <w:pPr>
        <w:pStyle w:val="af2"/>
        <w:jc w:val="both"/>
        <w:rPr>
          <w:bCs/>
          <w:sz w:val="28"/>
          <w:szCs w:val="28"/>
          <w:lang w:val="kk-KZ"/>
        </w:rPr>
      </w:pPr>
      <w:r w:rsidRPr="00EA466F">
        <w:rPr>
          <w:b/>
          <w:bCs/>
          <w:color w:val="000000" w:themeColor="text1"/>
          <w:sz w:val="28"/>
          <w:szCs w:val="28"/>
          <w:lang w:val="kk-KZ"/>
        </w:rPr>
        <w:t>АЕО</w:t>
      </w:r>
      <w:r w:rsidR="000424CD">
        <w:rPr>
          <w:b/>
          <w:bCs/>
          <w:color w:val="000000" w:themeColor="text1"/>
          <w:sz w:val="28"/>
          <w:szCs w:val="28"/>
          <w:lang w:val="kk-KZ"/>
        </w:rPr>
        <w:t xml:space="preserve"> - </w:t>
      </w:r>
      <w:r w:rsidRPr="0082402B">
        <w:rPr>
          <w:bCs/>
          <w:sz w:val="28"/>
          <w:szCs w:val="28"/>
          <w:lang w:val="kk-KZ"/>
        </w:rPr>
        <w:t>Қазақстан Республикасы</w:t>
      </w:r>
      <w:r w:rsidR="000C08F8">
        <w:rPr>
          <w:bCs/>
          <w:sz w:val="28"/>
          <w:szCs w:val="28"/>
          <w:lang w:val="kk-KZ"/>
        </w:rPr>
        <w:t>ның</w:t>
      </w:r>
      <w:r w:rsidRPr="0082402B">
        <w:rPr>
          <w:bCs/>
          <w:sz w:val="28"/>
          <w:szCs w:val="28"/>
          <w:lang w:val="kk-KZ"/>
        </w:rPr>
        <w:t xml:space="preserve"> </w:t>
      </w:r>
      <w:r w:rsidR="000C08F8" w:rsidRPr="0082402B">
        <w:rPr>
          <w:bCs/>
          <w:sz w:val="28"/>
          <w:szCs w:val="28"/>
          <w:lang w:val="kk-KZ"/>
        </w:rPr>
        <w:t xml:space="preserve">Стратегиялық </w:t>
      </w:r>
      <w:r w:rsidRPr="0082402B">
        <w:rPr>
          <w:bCs/>
          <w:sz w:val="28"/>
          <w:szCs w:val="28"/>
          <w:lang w:val="kk-KZ"/>
        </w:rPr>
        <w:t xml:space="preserve">жоспарлау және реформалар агенттігі Ұлттық статистика бюросының </w:t>
      </w:r>
      <w:r w:rsidR="000C08F8">
        <w:rPr>
          <w:bCs/>
          <w:sz w:val="28"/>
          <w:szCs w:val="28"/>
          <w:lang w:val="kk-KZ"/>
        </w:rPr>
        <w:t>«</w:t>
      </w:r>
      <w:r w:rsidRPr="0082402B">
        <w:rPr>
          <w:bCs/>
          <w:sz w:val="28"/>
          <w:szCs w:val="28"/>
          <w:lang w:val="kk-KZ"/>
        </w:rPr>
        <w:t>Ақпараттық-есептеу орталығы» шаруашылық жүргізу құқығындағы республикалық мемлекеттік кәсіпорны</w:t>
      </w:r>
    </w:p>
    <w:p w:rsidR="0034576F" w:rsidRPr="00926ECC" w:rsidRDefault="00F3061B" w:rsidP="0034576F">
      <w:pPr>
        <w:pStyle w:val="af2"/>
        <w:jc w:val="both"/>
        <w:rPr>
          <w:color w:val="000000" w:themeColor="text1"/>
          <w:sz w:val="28"/>
          <w:szCs w:val="28"/>
          <w:highlight w:val="yellow"/>
        </w:rPr>
      </w:pPr>
      <w:r w:rsidRPr="00F3061B">
        <w:rPr>
          <w:b/>
          <w:bCs/>
          <w:color w:val="000000" w:themeColor="text1"/>
          <w:sz w:val="28"/>
          <w:szCs w:val="28"/>
        </w:rPr>
        <w:t>Ж</w:t>
      </w:r>
      <w:r w:rsidR="0034576F" w:rsidRPr="00F3061B">
        <w:rPr>
          <w:b/>
          <w:bCs/>
          <w:color w:val="000000" w:themeColor="text1"/>
          <w:sz w:val="28"/>
          <w:szCs w:val="28"/>
        </w:rPr>
        <w:t>И</w:t>
      </w:r>
      <w:r w:rsidR="000424CD">
        <w:rPr>
          <w:color w:val="000000" w:themeColor="text1"/>
          <w:sz w:val="28"/>
          <w:szCs w:val="28"/>
          <w:lang w:val="kk-KZ"/>
        </w:rPr>
        <w:t xml:space="preserve"> - </w:t>
      </w:r>
      <w:proofErr w:type="spellStart"/>
      <w:r w:rsidRPr="00F3061B">
        <w:rPr>
          <w:color w:val="000000" w:themeColor="text1"/>
          <w:sz w:val="28"/>
          <w:szCs w:val="28"/>
        </w:rPr>
        <w:t>жасанды</w:t>
      </w:r>
      <w:proofErr w:type="spellEnd"/>
      <w:r w:rsidRPr="00F3061B">
        <w:rPr>
          <w:color w:val="000000" w:themeColor="text1"/>
          <w:sz w:val="28"/>
          <w:szCs w:val="28"/>
        </w:rPr>
        <w:t xml:space="preserve"> интеллект</w:t>
      </w:r>
    </w:p>
    <w:p w:rsidR="0034576F" w:rsidRPr="00926ECC" w:rsidRDefault="000C08F8" w:rsidP="0034576F">
      <w:pPr>
        <w:pStyle w:val="af2"/>
        <w:jc w:val="both"/>
        <w:rPr>
          <w:color w:val="000000" w:themeColor="text1"/>
          <w:sz w:val="28"/>
          <w:szCs w:val="28"/>
          <w:highlight w:val="yellow"/>
          <w:lang w:val="kk-KZ"/>
        </w:rPr>
      </w:pPr>
      <w:r>
        <w:rPr>
          <w:b/>
          <w:bCs/>
          <w:color w:val="000000" w:themeColor="text1"/>
          <w:sz w:val="28"/>
          <w:szCs w:val="28"/>
          <w:lang w:val="kk-KZ"/>
        </w:rPr>
        <w:t>СБТ</w:t>
      </w:r>
      <w:r w:rsidR="00F3061B" w:rsidRPr="00F3061B">
        <w:rPr>
          <w:b/>
          <w:bCs/>
          <w:color w:val="000000" w:themeColor="text1"/>
          <w:sz w:val="28"/>
          <w:szCs w:val="28"/>
          <w:lang w:val="kk-KZ"/>
        </w:rPr>
        <w:t xml:space="preserve"> АЖ </w:t>
      </w:r>
      <w:r w:rsidR="0034576F" w:rsidRPr="00F3061B">
        <w:rPr>
          <w:color w:val="000000" w:themeColor="text1"/>
          <w:sz w:val="28"/>
          <w:szCs w:val="28"/>
          <w:lang w:val="kk-KZ"/>
        </w:rPr>
        <w:t xml:space="preserve"> - </w:t>
      </w:r>
      <w:r w:rsidR="00F3061B" w:rsidRPr="00F3061B">
        <w:rPr>
          <w:color w:val="000000" w:themeColor="text1"/>
          <w:sz w:val="28"/>
          <w:szCs w:val="28"/>
          <w:lang w:val="kk-KZ"/>
        </w:rPr>
        <w:t>«</w:t>
      </w:r>
      <w:r>
        <w:rPr>
          <w:color w:val="000000" w:themeColor="text1"/>
          <w:sz w:val="28"/>
          <w:szCs w:val="28"/>
          <w:lang w:val="kk-KZ"/>
        </w:rPr>
        <w:t>Статистикалық бизнес-тіркелім</w:t>
      </w:r>
      <w:r w:rsidR="00F3061B" w:rsidRPr="00F3061B">
        <w:rPr>
          <w:color w:val="000000" w:themeColor="text1"/>
          <w:sz w:val="28"/>
          <w:szCs w:val="28"/>
          <w:lang w:val="kk-KZ"/>
        </w:rPr>
        <w:t>» ақпараттық жүйесі</w:t>
      </w:r>
    </w:p>
    <w:p w:rsidR="0034576F" w:rsidRPr="004F1302" w:rsidRDefault="000424CD" w:rsidP="0034576F">
      <w:pPr>
        <w:pStyle w:val="af2"/>
        <w:jc w:val="both"/>
        <w:rPr>
          <w:color w:val="000000" w:themeColor="text1"/>
          <w:sz w:val="28"/>
          <w:szCs w:val="28"/>
          <w:lang w:val="kk-KZ"/>
        </w:rPr>
      </w:pPr>
      <w:r>
        <w:rPr>
          <w:b/>
          <w:bCs/>
          <w:color w:val="000000" w:themeColor="text1"/>
          <w:sz w:val="28"/>
          <w:szCs w:val="28"/>
          <w:lang w:val="kk-KZ"/>
        </w:rPr>
        <w:t xml:space="preserve">ЭЫДҰ - </w:t>
      </w:r>
      <w:r w:rsidR="004F1302" w:rsidRPr="004F1302">
        <w:rPr>
          <w:color w:val="000000" w:themeColor="text1"/>
          <w:sz w:val="28"/>
          <w:szCs w:val="28"/>
          <w:lang w:val="kk-KZ"/>
        </w:rPr>
        <w:t>Экономикалық ынтымақтастық және даму ұйымы</w:t>
      </w:r>
    </w:p>
    <w:p w:rsidR="0034576F" w:rsidRPr="00926ECC" w:rsidRDefault="005266F6" w:rsidP="0034576F">
      <w:pPr>
        <w:pStyle w:val="af2"/>
        <w:jc w:val="both"/>
        <w:rPr>
          <w:color w:val="000000" w:themeColor="text1"/>
          <w:sz w:val="28"/>
          <w:szCs w:val="28"/>
          <w:highlight w:val="yellow"/>
          <w:lang w:val="kk-KZ"/>
        </w:rPr>
      </w:pPr>
      <w:r w:rsidRPr="00C32878">
        <w:rPr>
          <w:b/>
          <w:bCs/>
          <w:color w:val="000000" w:themeColor="text1"/>
          <w:sz w:val="28"/>
          <w:szCs w:val="28"/>
          <w:lang w:val="kk-KZ"/>
        </w:rPr>
        <w:t>АШЖС</w:t>
      </w:r>
      <w:r w:rsidR="005B7DA7">
        <w:rPr>
          <w:b/>
          <w:bCs/>
          <w:color w:val="000000" w:themeColor="text1"/>
          <w:sz w:val="28"/>
          <w:szCs w:val="28"/>
          <w:lang w:val="kk-KZ"/>
        </w:rPr>
        <w:t xml:space="preserve"> ДҚ</w:t>
      </w:r>
      <w:r w:rsidR="000424CD">
        <w:rPr>
          <w:b/>
          <w:bCs/>
          <w:color w:val="000000" w:themeColor="text1"/>
          <w:sz w:val="28"/>
          <w:szCs w:val="28"/>
          <w:lang w:val="kk-KZ"/>
        </w:rPr>
        <w:t xml:space="preserve"> - </w:t>
      </w:r>
      <w:r w:rsidR="00F3061B" w:rsidRPr="00F3061B">
        <w:rPr>
          <w:color w:val="000000" w:themeColor="text1"/>
          <w:sz w:val="28"/>
          <w:szCs w:val="28"/>
          <w:lang w:val="kk-KZ"/>
        </w:rPr>
        <w:t xml:space="preserve">«Ауыл шаруашылығы жануарларын бірдейлендіру» </w:t>
      </w:r>
      <w:r w:rsidR="005B7DA7">
        <w:rPr>
          <w:color w:val="000000" w:themeColor="text1"/>
          <w:sz w:val="28"/>
          <w:szCs w:val="28"/>
          <w:lang w:val="kk-KZ"/>
        </w:rPr>
        <w:t>дерекқоры</w:t>
      </w:r>
    </w:p>
    <w:p w:rsidR="0034576F" w:rsidRPr="00F3061B" w:rsidRDefault="0034576F" w:rsidP="0034576F">
      <w:pPr>
        <w:pStyle w:val="af2"/>
        <w:jc w:val="both"/>
        <w:rPr>
          <w:color w:val="000000" w:themeColor="text1"/>
          <w:sz w:val="28"/>
          <w:szCs w:val="28"/>
          <w:highlight w:val="yellow"/>
          <w:lang w:val="kk-KZ"/>
        </w:rPr>
      </w:pPr>
      <w:r w:rsidRPr="00F3061B">
        <w:rPr>
          <w:b/>
          <w:bCs/>
          <w:color w:val="000000" w:themeColor="text1"/>
          <w:sz w:val="28"/>
          <w:szCs w:val="28"/>
          <w:lang w:val="kk-KZ"/>
        </w:rPr>
        <w:t>SPI</w:t>
      </w:r>
      <w:r w:rsidRPr="00F3061B">
        <w:rPr>
          <w:color w:val="000000" w:themeColor="text1"/>
          <w:sz w:val="28"/>
          <w:szCs w:val="28"/>
          <w:lang w:val="kk-KZ"/>
        </w:rPr>
        <w:t xml:space="preserve"> (Statis</w:t>
      </w:r>
      <w:r w:rsidR="006F559F">
        <w:rPr>
          <w:color w:val="000000" w:themeColor="text1"/>
          <w:sz w:val="28"/>
          <w:szCs w:val="28"/>
          <w:lang w:val="kk-KZ"/>
        </w:rPr>
        <w:t xml:space="preserve">tical Performance Indicators) - </w:t>
      </w:r>
      <w:r w:rsidR="00F3061B" w:rsidRPr="00F3061B">
        <w:rPr>
          <w:color w:val="000000" w:themeColor="text1"/>
          <w:sz w:val="28"/>
          <w:szCs w:val="28"/>
          <w:lang w:val="kk-KZ"/>
        </w:rPr>
        <w:t>Дүниежүзілік банк қызметінің статистикалық көрсеткіштері</w:t>
      </w:r>
    </w:p>
    <w:p w:rsidR="0034576F" w:rsidRPr="00F3061B" w:rsidRDefault="0034576F" w:rsidP="0034576F">
      <w:pPr>
        <w:pStyle w:val="af2"/>
        <w:jc w:val="both"/>
        <w:rPr>
          <w:color w:val="000000" w:themeColor="text1"/>
          <w:sz w:val="28"/>
          <w:szCs w:val="28"/>
          <w:lang w:val="kk-KZ"/>
        </w:rPr>
      </w:pPr>
      <w:r w:rsidRPr="00F3061B">
        <w:rPr>
          <w:b/>
          <w:bCs/>
          <w:color w:val="000000" w:themeColor="text1"/>
          <w:sz w:val="28"/>
          <w:szCs w:val="28"/>
          <w:lang w:val="en-US"/>
        </w:rPr>
        <w:t>ODIN</w:t>
      </w:r>
      <w:r w:rsidRPr="00F3061B">
        <w:rPr>
          <w:color w:val="000000" w:themeColor="text1"/>
          <w:sz w:val="28"/>
          <w:szCs w:val="28"/>
          <w:lang w:val="en-US"/>
        </w:rPr>
        <w:t xml:space="preserve"> </w:t>
      </w:r>
      <w:r w:rsidRPr="00F3061B">
        <w:rPr>
          <w:color w:val="000000" w:themeColor="text1"/>
          <w:sz w:val="28"/>
          <w:szCs w:val="28"/>
          <w:lang w:val="kk-KZ"/>
        </w:rPr>
        <w:t>(</w:t>
      </w:r>
      <w:r w:rsidRPr="00F3061B">
        <w:rPr>
          <w:rStyle w:val="afc"/>
          <w:rFonts w:eastAsiaTheme="majorEastAsia"/>
          <w:b w:val="0"/>
          <w:color w:val="000000" w:themeColor="text1"/>
          <w:sz w:val="28"/>
          <w:szCs w:val="28"/>
          <w:lang w:val="en-US"/>
        </w:rPr>
        <w:t>Open Data Inventory</w:t>
      </w:r>
      <w:r w:rsidRPr="00F3061B">
        <w:rPr>
          <w:rStyle w:val="afc"/>
          <w:rFonts w:eastAsiaTheme="majorEastAsia"/>
          <w:b w:val="0"/>
          <w:color w:val="000000" w:themeColor="text1"/>
          <w:sz w:val="28"/>
          <w:szCs w:val="28"/>
          <w:lang w:val="kk-KZ"/>
        </w:rPr>
        <w:t>)</w:t>
      </w:r>
      <w:r w:rsidR="006F559F">
        <w:rPr>
          <w:color w:val="000000" w:themeColor="text1"/>
          <w:sz w:val="28"/>
          <w:szCs w:val="28"/>
          <w:lang w:val="kk-KZ"/>
        </w:rPr>
        <w:t xml:space="preserve"> - </w:t>
      </w:r>
      <w:r w:rsidR="00E7528A">
        <w:rPr>
          <w:color w:val="000000" w:themeColor="text1"/>
          <w:sz w:val="28"/>
          <w:szCs w:val="28"/>
          <w:lang w:val="kk-KZ"/>
        </w:rPr>
        <w:t>А</w:t>
      </w:r>
      <w:r w:rsidR="00E7528A" w:rsidRPr="00F3061B">
        <w:rPr>
          <w:color w:val="000000" w:themeColor="text1"/>
          <w:sz w:val="28"/>
          <w:szCs w:val="28"/>
          <w:lang w:val="kk-KZ"/>
        </w:rPr>
        <w:t xml:space="preserve">шық </w:t>
      </w:r>
      <w:r w:rsidR="00F3061B" w:rsidRPr="00F3061B">
        <w:rPr>
          <w:color w:val="000000" w:themeColor="text1"/>
          <w:sz w:val="28"/>
          <w:szCs w:val="28"/>
          <w:lang w:val="kk-KZ"/>
        </w:rPr>
        <w:t>деректер индексі</w:t>
      </w:r>
    </w:p>
    <w:p w:rsidR="0034576F" w:rsidRPr="00926ECC" w:rsidRDefault="0034576F" w:rsidP="008B3288">
      <w:pPr>
        <w:rPr>
          <w:color w:val="000000" w:themeColor="text1"/>
          <w:highlight w:val="yellow"/>
          <w:lang w:val="kk-KZ"/>
        </w:rPr>
      </w:pPr>
    </w:p>
    <w:sectPr w:rsidR="0034576F" w:rsidRPr="00926ECC" w:rsidSect="00C11383">
      <w:pgSz w:w="16838" w:h="11906" w:orient="landscape"/>
      <w:pgMar w:top="1418" w:right="851" w:bottom="1418" w:left="1418"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B33E66" w16cex:dateUtc="2025-06-12T12:40:00Z"/>
  <w16cex:commentExtensible w16cex:durableId="2BF5C3DE" w16cex:dateUtc="2025-06-12T16:23:00Z"/>
  <w16cex:commentExtensible w16cex:durableId="73A3C283" w16cex:dateUtc="2025-06-12T12:39:00Z"/>
  <w16cex:commentExtensible w16cex:durableId="48DA20B3" w16cex:dateUtc="2025-06-12T12:39:00Z"/>
  <w16cex:commentExtensible w16cex:durableId="25A91F33" w16cex:dateUtc="2025-06-12T12:43:00Z"/>
  <w16cex:commentExtensible w16cex:durableId="5FDEDCAD" w16cex:dateUtc="2025-06-12T14:19:00Z"/>
  <w16cex:commentExtensible w16cex:durableId="038D9D3A" w16cex:dateUtc="2025-06-12T12:41:00Z"/>
  <w16cex:commentExtensible w16cex:durableId="3797FA62" w16cex:dateUtc="2025-06-12T14:03:00Z"/>
  <w16cex:commentExtensible w16cex:durableId="4B1BD76D" w16cex:dateUtc="2025-06-12T12:42:00Z"/>
  <w16cex:commentExtensible w16cex:durableId="36CFDFDD" w16cex:dateUtc="2025-06-12T14:06:00Z"/>
  <w16cex:commentExtensible w16cex:durableId="20DE4AA3" w16cex:dateUtc="2025-06-12T12:42:00Z"/>
  <w16cex:commentExtensible w16cex:durableId="34ADA220" w16cex:dateUtc="2025-06-12T14:08:00Z"/>
  <w16cex:commentExtensible w16cex:durableId="79D3537B" w16cex:dateUtc="2025-06-12T12:45:00Z"/>
  <w16cex:commentExtensible w16cex:durableId="6A508DB2" w16cex:dateUtc="2025-06-12T14:09:00Z"/>
  <w16cex:commentExtensible w16cex:durableId="71D90738" w16cex:dateUtc="2025-06-12T12:45:00Z"/>
  <w16cex:commentExtensible w16cex:durableId="186D9499" w16cex:dateUtc="2025-06-12T14:23:00Z"/>
  <w16cex:commentExtensible w16cex:durableId="65DD75F5" w16cex:dateUtc="2025-06-12T12:47:00Z"/>
  <w16cex:commentExtensible w16cex:durableId="04F414D3" w16cex:dateUtc="2025-06-12T14:23:00Z"/>
  <w16cex:commentExtensible w16cex:durableId="095FFBB4" w16cex:dateUtc="2025-06-12T12:53:00Z"/>
  <w16cex:commentExtensible w16cex:durableId="7CA22F17" w16cex:dateUtc="2025-06-12T12:48:00Z"/>
  <w16cex:commentExtensible w16cex:durableId="7F02B1D6" w16cex:dateUtc="2025-06-12T12:48:00Z"/>
  <w16cex:commentExtensible w16cex:durableId="27E1DA77" w16cex:dateUtc="2025-06-12T12:49:00Z"/>
  <w16cex:commentExtensible w16cex:durableId="7180B57E" w16cex:dateUtc="2025-06-12T12:50:00Z"/>
  <w16cex:commentExtensible w16cex:durableId="4FBBCE51" w16cex:dateUtc="2025-06-12T12:55:00Z"/>
  <w16cex:commentExtensible w16cex:durableId="4E46B573" w16cex:dateUtc="2025-06-12T14:26:00Z"/>
  <w16cex:commentExtensible w16cex:durableId="41FE56C7" w16cex:dateUtc="2025-06-12T12:55:00Z"/>
  <w16cex:commentExtensible w16cex:durableId="0A803A81" w16cex:dateUtc="2025-06-12T14:28:00Z"/>
  <w16cex:commentExtensible w16cex:durableId="5FAA05A5" w16cex:dateUtc="2025-06-12T12:57:00Z"/>
  <w16cex:commentExtensible w16cex:durableId="25315922" w16cex:dateUtc="2025-06-12T12:58:00Z"/>
  <w16cex:commentExtensible w16cex:durableId="129F3330" w16cex:dateUtc="2025-06-12T12:58:00Z"/>
  <w16cex:commentExtensible w16cex:durableId="0FA8F5BC" w16cex:dateUtc="2025-06-12T12:59:00Z"/>
  <w16cex:commentExtensible w16cex:durableId="4E87B0DB" w16cex:dateUtc="2025-06-12T13:01:00Z"/>
  <w16cex:commentExtensible w16cex:durableId="0A8AE6E7" w16cex:dateUtc="2025-06-12T13:01:00Z"/>
  <w16cex:commentExtensible w16cex:durableId="2FFE36E6" w16cex:dateUtc="2025-06-12T13:04:00Z"/>
  <w16cex:commentExtensible w16cex:durableId="5BF03461" w16cex:dateUtc="2025-06-12T13:03:00Z"/>
  <w16cex:commentExtensible w16cex:durableId="4005B6CA" w16cex:dateUtc="2025-06-12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CF6E4E" w16cid:durableId="20B33E66"/>
  <w16cid:commentId w16cid:paraId="546FD396" w16cid:durableId="2BF5C3DE"/>
  <w16cid:commentId w16cid:paraId="42E8FA54" w16cid:durableId="73A3C283"/>
  <w16cid:commentId w16cid:paraId="2CB934F6" w16cid:durableId="48DA20B3"/>
  <w16cid:commentId w16cid:paraId="105DC996" w16cid:durableId="25A91F33"/>
  <w16cid:commentId w16cid:paraId="75221D21" w16cid:durableId="5FDEDCAD"/>
  <w16cid:commentId w16cid:paraId="07002A75" w16cid:durableId="038D9D3A"/>
  <w16cid:commentId w16cid:paraId="7F236ED9" w16cid:durableId="3797FA62"/>
  <w16cid:commentId w16cid:paraId="09689508" w16cid:durableId="4B1BD76D"/>
  <w16cid:commentId w16cid:paraId="2D9A5F07" w16cid:durableId="36CFDFDD"/>
  <w16cid:commentId w16cid:paraId="5BBC82EF" w16cid:durableId="20DE4AA3"/>
  <w16cid:commentId w16cid:paraId="74566693" w16cid:durableId="34ADA220"/>
  <w16cid:commentId w16cid:paraId="569AC520" w16cid:durableId="79D3537B"/>
  <w16cid:commentId w16cid:paraId="4D4D5844" w16cid:durableId="6A508DB2"/>
  <w16cid:commentId w16cid:paraId="2E52E67E" w16cid:durableId="71D90738"/>
  <w16cid:commentId w16cid:paraId="5D3F235C" w16cid:durableId="186D9499"/>
  <w16cid:commentId w16cid:paraId="369FDAD4" w16cid:durableId="65DD75F5"/>
  <w16cid:commentId w16cid:paraId="13A56A17" w16cid:durableId="04F414D3"/>
  <w16cid:commentId w16cid:paraId="3B4EDC33" w16cid:durableId="095FFBB4"/>
  <w16cid:commentId w16cid:paraId="12C5343C" w16cid:durableId="7CA22F17"/>
  <w16cid:commentId w16cid:paraId="102408B0" w16cid:durableId="7F02B1D6"/>
  <w16cid:commentId w16cid:paraId="41B77F95" w16cid:durableId="27E1DA77"/>
  <w16cid:commentId w16cid:paraId="6225D750" w16cid:durableId="7180B57E"/>
  <w16cid:commentId w16cid:paraId="49CC07DA" w16cid:durableId="4FBBCE51"/>
  <w16cid:commentId w16cid:paraId="656CF1BD" w16cid:durableId="4E46B573"/>
  <w16cid:commentId w16cid:paraId="3DC31874" w16cid:durableId="41FE56C7"/>
  <w16cid:commentId w16cid:paraId="2EE256AA" w16cid:durableId="0A803A81"/>
  <w16cid:commentId w16cid:paraId="1A135B9D" w16cid:durableId="5FAA05A5"/>
  <w16cid:commentId w16cid:paraId="674E6855" w16cid:durableId="25315922"/>
  <w16cid:commentId w16cid:paraId="2678292A" w16cid:durableId="129F3330"/>
  <w16cid:commentId w16cid:paraId="517929B4" w16cid:durableId="0FA8F5BC"/>
  <w16cid:commentId w16cid:paraId="3C23EBCB" w16cid:durableId="4E87B0DB"/>
  <w16cid:commentId w16cid:paraId="563BC98B" w16cid:durableId="0A8AE6E7"/>
  <w16cid:commentId w16cid:paraId="345F4EA2" w16cid:durableId="2FFE36E6"/>
  <w16cid:commentId w16cid:paraId="41B9DB84" w16cid:durableId="5BF03461"/>
  <w16cid:commentId w16cid:paraId="55F3A9C0" w16cid:durableId="4005B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EF1" w:rsidRDefault="00061EF1" w:rsidP="00EC4DA9">
      <w:r>
        <w:separator/>
      </w:r>
    </w:p>
  </w:endnote>
  <w:endnote w:type="continuationSeparator" w:id="0">
    <w:p w:rsidR="00061EF1" w:rsidRDefault="00061EF1" w:rsidP="00EC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KZ Arial">
    <w:altName w:val="Arial"/>
    <w:charset w:val="CC"/>
    <w:family w:val="swiss"/>
    <w:pitch w:val="variable"/>
    <w:sig w:usb0="00000203"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0F" w:rsidRDefault="006D3C0F">
    <w:pPr>
      <w:pStyle w:val="afd"/>
      <w:jc w:val="center"/>
    </w:pPr>
  </w:p>
  <w:p w:rsidR="006D3C0F" w:rsidRDefault="006D3C0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EF1" w:rsidRDefault="00061EF1" w:rsidP="00EC4DA9">
      <w:r>
        <w:separator/>
      </w:r>
    </w:p>
  </w:footnote>
  <w:footnote w:type="continuationSeparator" w:id="0">
    <w:p w:rsidR="00061EF1" w:rsidRDefault="00061EF1" w:rsidP="00EC4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33839"/>
      <w:docPartObj>
        <w:docPartGallery w:val="Page Numbers (Top of Page)"/>
        <w:docPartUnique/>
      </w:docPartObj>
    </w:sdtPr>
    <w:sdtEndPr>
      <w:rPr>
        <w:sz w:val="22"/>
        <w:szCs w:val="22"/>
      </w:rPr>
    </w:sdtEndPr>
    <w:sdtContent>
      <w:p w:rsidR="006D3C0F" w:rsidRPr="009E3A83" w:rsidRDefault="006D3C0F">
        <w:pPr>
          <w:pStyle w:val="af4"/>
          <w:jc w:val="center"/>
          <w:rPr>
            <w:sz w:val="22"/>
            <w:szCs w:val="22"/>
          </w:rPr>
        </w:pPr>
        <w:r w:rsidRPr="009E3A83">
          <w:rPr>
            <w:sz w:val="22"/>
            <w:szCs w:val="22"/>
          </w:rPr>
          <w:fldChar w:fldCharType="begin"/>
        </w:r>
        <w:r w:rsidRPr="009E3A83">
          <w:rPr>
            <w:sz w:val="22"/>
            <w:szCs w:val="22"/>
          </w:rPr>
          <w:instrText xml:space="preserve"> PAGE   \* MERGEFORMAT </w:instrText>
        </w:r>
        <w:r w:rsidRPr="009E3A83">
          <w:rPr>
            <w:sz w:val="22"/>
            <w:szCs w:val="22"/>
          </w:rPr>
          <w:fldChar w:fldCharType="separate"/>
        </w:r>
        <w:r w:rsidR="00623C24">
          <w:rPr>
            <w:noProof/>
            <w:sz w:val="22"/>
            <w:szCs w:val="22"/>
          </w:rPr>
          <w:t>16</w:t>
        </w:r>
        <w:r w:rsidRPr="009E3A83">
          <w:rPr>
            <w:noProo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C0F" w:rsidRDefault="006D3C0F">
    <w:pPr>
      <w:pStyle w:val="af4"/>
      <w:jc w:val="center"/>
    </w:pPr>
  </w:p>
  <w:p w:rsidR="006D3C0F" w:rsidRDefault="006D3C0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502"/>
        </w:tabs>
        <w:ind w:left="502" w:hanging="360"/>
      </w:pPr>
    </w:lvl>
  </w:abstractNum>
  <w:abstractNum w:abstractNumId="1">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06383234"/>
    <w:multiLevelType w:val="hybridMultilevel"/>
    <w:tmpl w:val="C736FFC8"/>
    <w:lvl w:ilvl="0" w:tplc="ACD022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B3460"/>
    <w:multiLevelType w:val="hybridMultilevel"/>
    <w:tmpl w:val="6F50C6E4"/>
    <w:lvl w:ilvl="0" w:tplc="525C0F7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A72C0"/>
    <w:multiLevelType w:val="hybridMultilevel"/>
    <w:tmpl w:val="E55C9A2E"/>
    <w:lvl w:ilvl="0" w:tplc="38E661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4533A6"/>
    <w:multiLevelType w:val="hybridMultilevel"/>
    <w:tmpl w:val="C20E1690"/>
    <w:lvl w:ilvl="0" w:tplc="DB2E21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343B6"/>
    <w:multiLevelType w:val="hybridMultilevel"/>
    <w:tmpl w:val="72CEE7FA"/>
    <w:lvl w:ilvl="0" w:tplc="742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4E73D71"/>
    <w:multiLevelType w:val="hybridMultilevel"/>
    <w:tmpl w:val="DE089B30"/>
    <w:lvl w:ilvl="0" w:tplc="A99402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C6951"/>
    <w:multiLevelType w:val="hybridMultilevel"/>
    <w:tmpl w:val="9B300018"/>
    <w:lvl w:ilvl="0" w:tplc="E9F268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6946FF2"/>
    <w:multiLevelType w:val="hybridMultilevel"/>
    <w:tmpl w:val="94786264"/>
    <w:lvl w:ilvl="0" w:tplc="243437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93626"/>
    <w:multiLevelType w:val="hybridMultilevel"/>
    <w:tmpl w:val="19588E2C"/>
    <w:lvl w:ilvl="0" w:tplc="FD7AE0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DB1306"/>
    <w:multiLevelType w:val="hybridMultilevel"/>
    <w:tmpl w:val="D598A714"/>
    <w:lvl w:ilvl="0" w:tplc="ECD2DED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D15F96"/>
    <w:multiLevelType w:val="hybridMultilevel"/>
    <w:tmpl w:val="8732FE7E"/>
    <w:lvl w:ilvl="0" w:tplc="17EE4C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5">
    <w:nsid w:val="72655729"/>
    <w:multiLevelType w:val="hybridMultilevel"/>
    <w:tmpl w:val="0B3AF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DB78D8"/>
    <w:multiLevelType w:val="hybridMultilevel"/>
    <w:tmpl w:val="241A5958"/>
    <w:lvl w:ilvl="0" w:tplc="56A2F8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0"/>
  </w:num>
  <w:num w:numId="10">
    <w:abstractNumId w:val="8"/>
  </w:num>
  <w:num w:numId="11">
    <w:abstractNumId w:val="2"/>
  </w:num>
  <w:num w:numId="12">
    <w:abstractNumId w:val="15"/>
  </w:num>
  <w:num w:numId="13">
    <w:abstractNumId w:val="11"/>
  </w:num>
  <w:num w:numId="14">
    <w:abstractNumId w:val="13"/>
  </w:num>
  <w:num w:numId="15">
    <w:abstractNumId w:val="1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0217F"/>
    <w:rsid w:val="000037F4"/>
    <w:rsid w:val="00003FA1"/>
    <w:rsid w:val="0000524A"/>
    <w:rsid w:val="0000557F"/>
    <w:rsid w:val="00005818"/>
    <w:rsid w:val="00005929"/>
    <w:rsid w:val="00005AF0"/>
    <w:rsid w:val="00007F0D"/>
    <w:rsid w:val="00011043"/>
    <w:rsid w:val="00015C45"/>
    <w:rsid w:val="00015CEC"/>
    <w:rsid w:val="00017B82"/>
    <w:rsid w:val="00017E1E"/>
    <w:rsid w:val="00021387"/>
    <w:rsid w:val="00021462"/>
    <w:rsid w:val="00022315"/>
    <w:rsid w:val="00024CA4"/>
    <w:rsid w:val="00027996"/>
    <w:rsid w:val="0003070C"/>
    <w:rsid w:val="00030E67"/>
    <w:rsid w:val="000313E3"/>
    <w:rsid w:val="00031776"/>
    <w:rsid w:val="00032D37"/>
    <w:rsid w:val="00032E09"/>
    <w:rsid w:val="00032F43"/>
    <w:rsid w:val="0003407D"/>
    <w:rsid w:val="00034AF7"/>
    <w:rsid w:val="0003516D"/>
    <w:rsid w:val="00035DF8"/>
    <w:rsid w:val="00035F81"/>
    <w:rsid w:val="000369CF"/>
    <w:rsid w:val="00036BF3"/>
    <w:rsid w:val="000373BE"/>
    <w:rsid w:val="0004228F"/>
    <w:rsid w:val="000424CD"/>
    <w:rsid w:val="00042867"/>
    <w:rsid w:val="00042DDD"/>
    <w:rsid w:val="00043077"/>
    <w:rsid w:val="000431FA"/>
    <w:rsid w:val="00043C99"/>
    <w:rsid w:val="000445E6"/>
    <w:rsid w:val="00046A75"/>
    <w:rsid w:val="0004700B"/>
    <w:rsid w:val="00047815"/>
    <w:rsid w:val="000501A9"/>
    <w:rsid w:val="0005024F"/>
    <w:rsid w:val="000508BB"/>
    <w:rsid w:val="00050C95"/>
    <w:rsid w:val="00052AB3"/>
    <w:rsid w:val="00052B84"/>
    <w:rsid w:val="00052C95"/>
    <w:rsid w:val="0005334E"/>
    <w:rsid w:val="000554E0"/>
    <w:rsid w:val="00061D34"/>
    <w:rsid w:val="00061EF1"/>
    <w:rsid w:val="000639F6"/>
    <w:rsid w:val="000656FB"/>
    <w:rsid w:val="00065D0E"/>
    <w:rsid w:val="00065E72"/>
    <w:rsid w:val="00066620"/>
    <w:rsid w:val="0006717C"/>
    <w:rsid w:val="00067322"/>
    <w:rsid w:val="00067F8C"/>
    <w:rsid w:val="00070600"/>
    <w:rsid w:val="000719AD"/>
    <w:rsid w:val="00072A2B"/>
    <w:rsid w:val="00072D63"/>
    <w:rsid w:val="0007347B"/>
    <w:rsid w:val="00075D2C"/>
    <w:rsid w:val="00075EC6"/>
    <w:rsid w:val="00076573"/>
    <w:rsid w:val="00076F80"/>
    <w:rsid w:val="0007723D"/>
    <w:rsid w:val="00081231"/>
    <w:rsid w:val="000818C1"/>
    <w:rsid w:val="0008449B"/>
    <w:rsid w:val="00084B50"/>
    <w:rsid w:val="00084CFC"/>
    <w:rsid w:val="00085784"/>
    <w:rsid w:val="0008615C"/>
    <w:rsid w:val="000874D8"/>
    <w:rsid w:val="00090E0A"/>
    <w:rsid w:val="00091155"/>
    <w:rsid w:val="000925E5"/>
    <w:rsid w:val="0009291F"/>
    <w:rsid w:val="00094F34"/>
    <w:rsid w:val="000959AB"/>
    <w:rsid w:val="000A01CD"/>
    <w:rsid w:val="000A41D0"/>
    <w:rsid w:val="000A43FE"/>
    <w:rsid w:val="000A4B66"/>
    <w:rsid w:val="000A5278"/>
    <w:rsid w:val="000B0181"/>
    <w:rsid w:val="000B0E3C"/>
    <w:rsid w:val="000B2190"/>
    <w:rsid w:val="000B457D"/>
    <w:rsid w:val="000B5C48"/>
    <w:rsid w:val="000C06BB"/>
    <w:rsid w:val="000C08D3"/>
    <w:rsid w:val="000C08F8"/>
    <w:rsid w:val="000C0E0E"/>
    <w:rsid w:val="000C272F"/>
    <w:rsid w:val="000C2AF3"/>
    <w:rsid w:val="000C2DFF"/>
    <w:rsid w:val="000C3732"/>
    <w:rsid w:val="000C5C78"/>
    <w:rsid w:val="000C7335"/>
    <w:rsid w:val="000D1D2C"/>
    <w:rsid w:val="000D2D1B"/>
    <w:rsid w:val="000D49F7"/>
    <w:rsid w:val="000D4B7C"/>
    <w:rsid w:val="000D6738"/>
    <w:rsid w:val="000D68F9"/>
    <w:rsid w:val="000E0117"/>
    <w:rsid w:val="000E069F"/>
    <w:rsid w:val="000E0792"/>
    <w:rsid w:val="000E0AF7"/>
    <w:rsid w:val="000E0BC3"/>
    <w:rsid w:val="000E1DCA"/>
    <w:rsid w:val="000E315D"/>
    <w:rsid w:val="000E4FB2"/>
    <w:rsid w:val="000E5B19"/>
    <w:rsid w:val="000E5F5C"/>
    <w:rsid w:val="000E7957"/>
    <w:rsid w:val="000F0230"/>
    <w:rsid w:val="000F02EA"/>
    <w:rsid w:val="000F7621"/>
    <w:rsid w:val="00100B62"/>
    <w:rsid w:val="00101C2A"/>
    <w:rsid w:val="0010210C"/>
    <w:rsid w:val="001022F6"/>
    <w:rsid w:val="00102AC5"/>
    <w:rsid w:val="00105118"/>
    <w:rsid w:val="001069D2"/>
    <w:rsid w:val="00106A5F"/>
    <w:rsid w:val="001108CB"/>
    <w:rsid w:val="00110A8A"/>
    <w:rsid w:val="00111994"/>
    <w:rsid w:val="001124D0"/>
    <w:rsid w:val="001127F8"/>
    <w:rsid w:val="00112842"/>
    <w:rsid w:val="00112E0A"/>
    <w:rsid w:val="001133B2"/>
    <w:rsid w:val="00113813"/>
    <w:rsid w:val="00116219"/>
    <w:rsid w:val="001179ED"/>
    <w:rsid w:val="0012155C"/>
    <w:rsid w:val="001221F8"/>
    <w:rsid w:val="00122A26"/>
    <w:rsid w:val="00123372"/>
    <w:rsid w:val="00123D7B"/>
    <w:rsid w:val="00123FD6"/>
    <w:rsid w:val="00124044"/>
    <w:rsid w:val="0013027A"/>
    <w:rsid w:val="00131F6D"/>
    <w:rsid w:val="00133277"/>
    <w:rsid w:val="00134BA2"/>
    <w:rsid w:val="00135946"/>
    <w:rsid w:val="001366A7"/>
    <w:rsid w:val="00136857"/>
    <w:rsid w:val="00140B3C"/>
    <w:rsid w:val="00141407"/>
    <w:rsid w:val="001415DB"/>
    <w:rsid w:val="001416AD"/>
    <w:rsid w:val="0014184F"/>
    <w:rsid w:val="00144CDF"/>
    <w:rsid w:val="001455B1"/>
    <w:rsid w:val="00146088"/>
    <w:rsid w:val="001460CA"/>
    <w:rsid w:val="00146AE1"/>
    <w:rsid w:val="00147A4E"/>
    <w:rsid w:val="001530E6"/>
    <w:rsid w:val="00155FFA"/>
    <w:rsid w:val="001567D5"/>
    <w:rsid w:val="00156911"/>
    <w:rsid w:val="00156A1C"/>
    <w:rsid w:val="00156B87"/>
    <w:rsid w:val="00157C75"/>
    <w:rsid w:val="00160006"/>
    <w:rsid w:val="001601C3"/>
    <w:rsid w:val="00160BB2"/>
    <w:rsid w:val="00160CC3"/>
    <w:rsid w:val="001622DE"/>
    <w:rsid w:val="00162E69"/>
    <w:rsid w:val="00164D8F"/>
    <w:rsid w:val="00164F27"/>
    <w:rsid w:val="00167405"/>
    <w:rsid w:val="001702E2"/>
    <w:rsid w:val="00171233"/>
    <w:rsid w:val="0017137C"/>
    <w:rsid w:val="001719CB"/>
    <w:rsid w:val="0017331A"/>
    <w:rsid w:val="0017364C"/>
    <w:rsid w:val="0017643B"/>
    <w:rsid w:val="001767B6"/>
    <w:rsid w:val="00176AEA"/>
    <w:rsid w:val="001804AE"/>
    <w:rsid w:val="001863F1"/>
    <w:rsid w:val="0018694E"/>
    <w:rsid w:val="00187884"/>
    <w:rsid w:val="00187F42"/>
    <w:rsid w:val="00191770"/>
    <w:rsid w:val="0019229D"/>
    <w:rsid w:val="00193854"/>
    <w:rsid w:val="00193DAC"/>
    <w:rsid w:val="00194D26"/>
    <w:rsid w:val="001966B3"/>
    <w:rsid w:val="00196968"/>
    <w:rsid w:val="00196A33"/>
    <w:rsid w:val="00197DAA"/>
    <w:rsid w:val="001A0A2B"/>
    <w:rsid w:val="001A252F"/>
    <w:rsid w:val="001A29A8"/>
    <w:rsid w:val="001A3ACB"/>
    <w:rsid w:val="001A45FA"/>
    <w:rsid w:val="001A55AB"/>
    <w:rsid w:val="001A799F"/>
    <w:rsid w:val="001B1408"/>
    <w:rsid w:val="001B4FFE"/>
    <w:rsid w:val="001B5FE1"/>
    <w:rsid w:val="001B60D2"/>
    <w:rsid w:val="001B6151"/>
    <w:rsid w:val="001B682E"/>
    <w:rsid w:val="001B7272"/>
    <w:rsid w:val="001C3762"/>
    <w:rsid w:val="001C37F3"/>
    <w:rsid w:val="001C5BF5"/>
    <w:rsid w:val="001C5CBF"/>
    <w:rsid w:val="001C6CEF"/>
    <w:rsid w:val="001C7E25"/>
    <w:rsid w:val="001D0763"/>
    <w:rsid w:val="001D25FB"/>
    <w:rsid w:val="001D2C15"/>
    <w:rsid w:val="001D411D"/>
    <w:rsid w:val="001D5FFB"/>
    <w:rsid w:val="001D6301"/>
    <w:rsid w:val="001D730C"/>
    <w:rsid w:val="001D7FA8"/>
    <w:rsid w:val="001E0155"/>
    <w:rsid w:val="001E06BE"/>
    <w:rsid w:val="001E16A1"/>
    <w:rsid w:val="001E1D38"/>
    <w:rsid w:val="001E26DB"/>
    <w:rsid w:val="001E3428"/>
    <w:rsid w:val="001E384B"/>
    <w:rsid w:val="001E6E77"/>
    <w:rsid w:val="001F2A21"/>
    <w:rsid w:val="001F37A1"/>
    <w:rsid w:val="001F4464"/>
    <w:rsid w:val="001F4A62"/>
    <w:rsid w:val="001F63D6"/>
    <w:rsid w:val="001F6A72"/>
    <w:rsid w:val="001F70BA"/>
    <w:rsid w:val="001F7288"/>
    <w:rsid w:val="001F7924"/>
    <w:rsid w:val="002001FB"/>
    <w:rsid w:val="00200FE7"/>
    <w:rsid w:val="0020156D"/>
    <w:rsid w:val="0020185E"/>
    <w:rsid w:val="00202589"/>
    <w:rsid w:val="00202761"/>
    <w:rsid w:val="00202830"/>
    <w:rsid w:val="00203007"/>
    <w:rsid w:val="00204584"/>
    <w:rsid w:val="0020469C"/>
    <w:rsid w:val="00207FA5"/>
    <w:rsid w:val="00211507"/>
    <w:rsid w:val="00212506"/>
    <w:rsid w:val="00213208"/>
    <w:rsid w:val="002133B8"/>
    <w:rsid w:val="00214176"/>
    <w:rsid w:val="00214951"/>
    <w:rsid w:val="002156C1"/>
    <w:rsid w:val="002160B2"/>
    <w:rsid w:val="00216291"/>
    <w:rsid w:val="00216A35"/>
    <w:rsid w:val="00217703"/>
    <w:rsid w:val="00220FBB"/>
    <w:rsid w:val="00222A31"/>
    <w:rsid w:val="002257C0"/>
    <w:rsid w:val="00232120"/>
    <w:rsid w:val="002325A4"/>
    <w:rsid w:val="00232FB0"/>
    <w:rsid w:val="002337CD"/>
    <w:rsid w:val="0023459D"/>
    <w:rsid w:val="00235D24"/>
    <w:rsid w:val="002431CC"/>
    <w:rsid w:val="0024349A"/>
    <w:rsid w:val="00244099"/>
    <w:rsid w:val="00244D8F"/>
    <w:rsid w:val="0024566A"/>
    <w:rsid w:val="00245E40"/>
    <w:rsid w:val="00246AD6"/>
    <w:rsid w:val="0025145C"/>
    <w:rsid w:val="002535B1"/>
    <w:rsid w:val="00255439"/>
    <w:rsid w:val="002554FF"/>
    <w:rsid w:val="002557E0"/>
    <w:rsid w:val="0025583A"/>
    <w:rsid w:val="00256390"/>
    <w:rsid w:val="00256DAF"/>
    <w:rsid w:val="00256DBB"/>
    <w:rsid w:val="00257526"/>
    <w:rsid w:val="002575F0"/>
    <w:rsid w:val="00260116"/>
    <w:rsid w:val="00260593"/>
    <w:rsid w:val="00260EF7"/>
    <w:rsid w:val="002620EC"/>
    <w:rsid w:val="00262B8E"/>
    <w:rsid w:val="00263730"/>
    <w:rsid w:val="00263999"/>
    <w:rsid w:val="00263C19"/>
    <w:rsid w:val="002675B5"/>
    <w:rsid w:val="002700CC"/>
    <w:rsid w:val="00270D66"/>
    <w:rsid w:val="00271314"/>
    <w:rsid w:val="00271595"/>
    <w:rsid w:val="002727BD"/>
    <w:rsid w:val="00272E9B"/>
    <w:rsid w:val="002747BF"/>
    <w:rsid w:val="002818C1"/>
    <w:rsid w:val="002823B3"/>
    <w:rsid w:val="00282F56"/>
    <w:rsid w:val="002837F6"/>
    <w:rsid w:val="00284314"/>
    <w:rsid w:val="002867C3"/>
    <w:rsid w:val="00286BAB"/>
    <w:rsid w:val="002874B8"/>
    <w:rsid w:val="002878A8"/>
    <w:rsid w:val="00287DE6"/>
    <w:rsid w:val="0029058D"/>
    <w:rsid w:val="0029104D"/>
    <w:rsid w:val="0029284F"/>
    <w:rsid w:val="00293DC3"/>
    <w:rsid w:val="002950E7"/>
    <w:rsid w:val="002959E1"/>
    <w:rsid w:val="00296A18"/>
    <w:rsid w:val="002A0021"/>
    <w:rsid w:val="002A049A"/>
    <w:rsid w:val="002A13D2"/>
    <w:rsid w:val="002A2587"/>
    <w:rsid w:val="002A33E0"/>
    <w:rsid w:val="002A40B7"/>
    <w:rsid w:val="002A4723"/>
    <w:rsid w:val="002A4EF9"/>
    <w:rsid w:val="002A5BEE"/>
    <w:rsid w:val="002A5C48"/>
    <w:rsid w:val="002B0080"/>
    <w:rsid w:val="002B0AA7"/>
    <w:rsid w:val="002B0F5B"/>
    <w:rsid w:val="002B0FB8"/>
    <w:rsid w:val="002B1ECA"/>
    <w:rsid w:val="002B233C"/>
    <w:rsid w:val="002B2BCD"/>
    <w:rsid w:val="002B3208"/>
    <w:rsid w:val="002B35D7"/>
    <w:rsid w:val="002B4159"/>
    <w:rsid w:val="002B4D18"/>
    <w:rsid w:val="002B4FB9"/>
    <w:rsid w:val="002B74CD"/>
    <w:rsid w:val="002B7511"/>
    <w:rsid w:val="002B7D45"/>
    <w:rsid w:val="002C0C35"/>
    <w:rsid w:val="002C23B2"/>
    <w:rsid w:val="002C2AB8"/>
    <w:rsid w:val="002C46FA"/>
    <w:rsid w:val="002C4F87"/>
    <w:rsid w:val="002C74C3"/>
    <w:rsid w:val="002C75B0"/>
    <w:rsid w:val="002C7AE3"/>
    <w:rsid w:val="002D003C"/>
    <w:rsid w:val="002D1133"/>
    <w:rsid w:val="002D122D"/>
    <w:rsid w:val="002D2D5E"/>
    <w:rsid w:val="002D3494"/>
    <w:rsid w:val="002D37FD"/>
    <w:rsid w:val="002D3AD9"/>
    <w:rsid w:val="002D3B51"/>
    <w:rsid w:val="002D41FC"/>
    <w:rsid w:val="002D4481"/>
    <w:rsid w:val="002D4D61"/>
    <w:rsid w:val="002D5C04"/>
    <w:rsid w:val="002D5F3E"/>
    <w:rsid w:val="002D7FC0"/>
    <w:rsid w:val="002E0787"/>
    <w:rsid w:val="002E0A2D"/>
    <w:rsid w:val="002E223A"/>
    <w:rsid w:val="002E2A4D"/>
    <w:rsid w:val="002E3230"/>
    <w:rsid w:val="002E524A"/>
    <w:rsid w:val="002E57B6"/>
    <w:rsid w:val="002E6D0E"/>
    <w:rsid w:val="002E7572"/>
    <w:rsid w:val="002F2231"/>
    <w:rsid w:val="002F23D7"/>
    <w:rsid w:val="002F4127"/>
    <w:rsid w:val="002F4947"/>
    <w:rsid w:val="002F5C7A"/>
    <w:rsid w:val="002F7710"/>
    <w:rsid w:val="00301DBE"/>
    <w:rsid w:val="00302828"/>
    <w:rsid w:val="00302A4B"/>
    <w:rsid w:val="00303627"/>
    <w:rsid w:val="00303D0B"/>
    <w:rsid w:val="00303FAB"/>
    <w:rsid w:val="00305261"/>
    <w:rsid w:val="0030543A"/>
    <w:rsid w:val="00307BD3"/>
    <w:rsid w:val="00310511"/>
    <w:rsid w:val="0031279D"/>
    <w:rsid w:val="00314CBB"/>
    <w:rsid w:val="003163F8"/>
    <w:rsid w:val="00322426"/>
    <w:rsid w:val="0032269B"/>
    <w:rsid w:val="00322C9D"/>
    <w:rsid w:val="00323E26"/>
    <w:rsid w:val="00325603"/>
    <w:rsid w:val="0032586B"/>
    <w:rsid w:val="00325A4A"/>
    <w:rsid w:val="00326173"/>
    <w:rsid w:val="003262F4"/>
    <w:rsid w:val="00331878"/>
    <w:rsid w:val="00334F46"/>
    <w:rsid w:val="00336EB8"/>
    <w:rsid w:val="003371F5"/>
    <w:rsid w:val="003414EC"/>
    <w:rsid w:val="00343313"/>
    <w:rsid w:val="00344042"/>
    <w:rsid w:val="00344151"/>
    <w:rsid w:val="003456E2"/>
    <w:rsid w:val="0034576F"/>
    <w:rsid w:val="00345816"/>
    <w:rsid w:val="00345EB9"/>
    <w:rsid w:val="00345FD6"/>
    <w:rsid w:val="003502CD"/>
    <w:rsid w:val="00352E09"/>
    <w:rsid w:val="00354283"/>
    <w:rsid w:val="00354CDA"/>
    <w:rsid w:val="003578D2"/>
    <w:rsid w:val="003601E7"/>
    <w:rsid w:val="003602AC"/>
    <w:rsid w:val="00361536"/>
    <w:rsid w:val="00362FE7"/>
    <w:rsid w:val="00363709"/>
    <w:rsid w:val="00364492"/>
    <w:rsid w:val="0036461E"/>
    <w:rsid w:val="00364929"/>
    <w:rsid w:val="003728B2"/>
    <w:rsid w:val="00373101"/>
    <w:rsid w:val="00374BC9"/>
    <w:rsid w:val="00375AB9"/>
    <w:rsid w:val="00375F19"/>
    <w:rsid w:val="0037712B"/>
    <w:rsid w:val="00377F0B"/>
    <w:rsid w:val="00380A66"/>
    <w:rsid w:val="00381267"/>
    <w:rsid w:val="00383602"/>
    <w:rsid w:val="0038618A"/>
    <w:rsid w:val="0038760D"/>
    <w:rsid w:val="0039007A"/>
    <w:rsid w:val="00391E56"/>
    <w:rsid w:val="00391EB8"/>
    <w:rsid w:val="00392E9A"/>
    <w:rsid w:val="00393150"/>
    <w:rsid w:val="00393BC4"/>
    <w:rsid w:val="00395416"/>
    <w:rsid w:val="00395520"/>
    <w:rsid w:val="00395A8E"/>
    <w:rsid w:val="00396E3D"/>
    <w:rsid w:val="00396E91"/>
    <w:rsid w:val="0039708E"/>
    <w:rsid w:val="003970E9"/>
    <w:rsid w:val="003A3C10"/>
    <w:rsid w:val="003A5F3D"/>
    <w:rsid w:val="003B02E3"/>
    <w:rsid w:val="003B1219"/>
    <w:rsid w:val="003B1D18"/>
    <w:rsid w:val="003B28BA"/>
    <w:rsid w:val="003B3903"/>
    <w:rsid w:val="003B5D6C"/>
    <w:rsid w:val="003B5E2D"/>
    <w:rsid w:val="003B62AE"/>
    <w:rsid w:val="003B6AC6"/>
    <w:rsid w:val="003C0BC9"/>
    <w:rsid w:val="003C2668"/>
    <w:rsid w:val="003C4103"/>
    <w:rsid w:val="003C4966"/>
    <w:rsid w:val="003C4A5D"/>
    <w:rsid w:val="003C57CB"/>
    <w:rsid w:val="003C6A66"/>
    <w:rsid w:val="003C7675"/>
    <w:rsid w:val="003D0233"/>
    <w:rsid w:val="003D081D"/>
    <w:rsid w:val="003D156A"/>
    <w:rsid w:val="003D1DF3"/>
    <w:rsid w:val="003D37F5"/>
    <w:rsid w:val="003D3F57"/>
    <w:rsid w:val="003D41BE"/>
    <w:rsid w:val="003D4ED9"/>
    <w:rsid w:val="003D508A"/>
    <w:rsid w:val="003D5513"/>
    <w:rsid w:val="003D5691"/>
    <w:rsid w:val="003E0B5F"/>
    <w:rsid w:val="003E0C41"/>
    <w:rsid w:val="003E10F1"/>
    <w:rsid w:val="003E3135"/>
    <w:rsid w:val="003E5A1E"/>
    <w:rsid w:val="003E6931"/>
    <w:rsid w:val="003E77F0"/>
    <w:rsid w:val="003F27D7"/>
    <w:rsid w:val="003F52A3"/>
    <w:rsid w:val="003F694D"/>
    <w:rsid w:val="003F6BFE"/>
    <w:rsid w:val="004004A9"/>
    <w:rsid w:val="00400B79"/>
    <w:rsid w:val="00404CD9"/>
    <w:rsid w:val="00405158"/>
    <w:rsid w:val="004059B5"/>
    <w:rsid w:val="00410A56"/>
    <w:rsid w:val="00413179"/>
    <w:rsid w:val="00414EAF"/>
    <w:rsid w:val="00417B8B"/>
    <w:rsid w:val="00420238"/>
    <w:rsid w:val="00422FDB"/>
    <w:rsid w:val="00425641"/>
    <w:rsid w:val="004267F1"/>
    <w:rsid w:val="00426EA6"/>
    <w:rsid w:val="00427944"/>
    <w:rsid w:val="00427E3A"/>
    <w:rsid w:val="00430705"/>
    <w:rsid w:val="00431345"/>
    <w:rsid w:val="00431CC8"/>
    <w:rsid w:val="0043325F"/>
    <w:rsid w:val="00435B53"/>
    <w:rsid w:val="004361E5"/>
    <w:rsid w:val="00436581"/>
    <w:rsid w:val="00436B72"/>
    <w:rsid w:val="0044096A"/>
    <w:rsid w:val="004413C0"/>
    <w:rsid w:val="0044377C"/>
    <w:rsid w:val="00443C5A"/>
    <w:rsid w:val="004450EB"/>
    <w:rsid w:val="00445380"/>
    <w:rsid w:val="00445459"/>
    <w:rsid w:val="004469C1"/>
    <w:rsid w:val="00446A7F"/>
    <w:rsid w:val="00446C29"/>
    <w:rsid w:val="00446F6F"/>
    <w:rsid w:val="00450081"/>
    <w:rsid w:val="004507F3"/>
    <w:rsid w:val="004512CB"/>
    <w:rsid w:val="00451A82"/>
    <w:rsid w:val="00454081"/>
    <w:rsid w:val="00455AF2"/>
    <w:rsid w:val="00460175"/>
    <w:rsid w:val="00460B11"/>
    <w:rsid w:val="00463C4C"/>
    <w:rsid w:val="0046533C"/>
    <w:rsid w:val="00465BAF"/>
    <w:rsid w:val="00465D13"/>
    <w:rsid w:val="00466265"/>
    <w:rsid w:val="00466643"/>
    <w:rsid w:val="00467568"/>
    <w:rsid w:val="00467F37"/>
    <w:rsid w:val="004707AD"/>
    <w:rsid w:val="00472338"/>
    <w:rsid w:val="00473575"/>
    <w:rsid w:val="00473D45"/>
    <w:rsid w:val="00475F02"/>
    <w:rsid w:val="0047600E"/>
    <w:rsid w:val="00476187"/>
    <w:rsid w:val="00476F63"/>
    <w:rsid w:val="00480ABF"/>
    <w:rsid w:val="00481FC3"/>
    <w:rsid w:val="00482498"/>
    <w:rsid w:val="004835B8"/>
    <w:rsid w:val="004842FF"/>
    <w:rsid w:val="004846E9"/>
    <w:rsid w:val="0048601B"/>
    <w:rsid w:val="00487426"/>
    <w:rsid w:val="0049042A"/>
    <w:rsid w:val="004914F6"/>
    <w:rsid w:val="00491983"/>
    <w:rsid w:val="0049198C"/>
    <w:rsid w:val="00492DBE"/>
    <w:rsid w:val="004935D9"/>
    <w:rsid w:val="00493FC6"/>
    <w:rsid w:val="00494612"/>
    <w:rsid w:val="00495433"/>
    <w:rsid w:val="00495C38"/>
    <w:rsid w:val="00495F89"/>
    <w:rsid w:val="00496B3D"/>
    <w:rsid w:val="00497E69"/>
    <w:rsid w:val="004A04AE"/>
    <w:rsid w:val="004A1543"/>
    <w:rsid w:val="004A177D"/>
    <w:rsid w:val="004A24C4"/>
    <w:rsid w:val="004A4E43"/>
    <w:rsid w:val="004B01AD"/>
    <w:rsid w:val="004B28BA"/>
    <w:rsid w:val="004B29FD"/>
    <w:rsid w:val="004B37C4"/>
    <w:rsid w:val="004B48BF"/>
    <w:rsid w:val="004B504A"/>
    <w:rsid w:val="004B50D9"/>
    <w:rsid w:val="004B5D05"/>
    <w:rsid w:val="004B6EA8"/>
    <w:rsid w:val="004C0167"/>
    <w:rsid w:val="004C0D29"/>
    <w:rsid w:val="004C3D64"/>
    <w:rsid w:val="004C3F93"/>
    <w:rsid w:val="004C462F"/>
    <w:rsid w:val="004D0896"/>
    <w:rsid w:val="004D1A1D"/>
    <w:rsid w:val="004D3022"/>
    <w:rsid w:val="004D41E1"/>
    <w:rsid w:val="004D4231"/>
    <w:rsid w:val="004D4D7E"/>
    <w:rsid w:val="004D585E"/>
    <w:rsid w:val="004D5F5E"/>
    <w:rsid w:val="004D6021"/>
    <w:rsid w:val="004D6D04"/>
    <w:rsid w:val="004D6DB2"/>
    <w:rsid w:val="004D78C0"/>
    <w:rsid w:val="004E0895"/>
    <w:rsid w:val="004E394C"/>
    <w:rsid w:val="004E508D"/>
    <w:rsid w:val="004E62B5"/>
    <w:rsid w:val="004E65A8"/>
    <w:rsid w:val="004E7310"/>
    <w:rsid w:val="004F01F9"/>
    <w:rsid w:val="004F1302"/>
    <w:rsid w:val="004F3A90"/>
    <w:rsid w:val="004F3BEA"/>
    <w:rsid w:val="004F4351"/>
    <w:rsid w:val="004F482D"/>
    <w:rsid w:val="004F72B5"/>
    <w:rsid w:val="004F74EC"/>
    <w:rsid w:val="004F7DC9"/>
    <w:rsid w:val="00501870"/>
    <w:rsid w:val="00501A6B"/>
    <w:rsid w:val="00504000"/>
    <w:rsid w:val="00504416"/>
    <w:rsid w:val="0050519A"/>
    <w:rsid w:val="00505472"/>
    <w:rsid w:val="00506974"/>
    <w:rsid w:val="00506F34"/>
    <w:rsid w:val="00513D87"/>
    <w:rsid w:val="00514F9C"/>
    <w:rsid w:val="00515271"/>
    <w:rsid w:val="00516DDA"/>
    <w:rsid w:val="0051759F"/>
    <w:rsid w:val="0052045B"/>
    <w:rsid w:val="00520C3F"/>
    <w:rsid w:val="00524603"/>
    <w:rsid w:val="005251A5"/>
    <w:rsid w:val="00525248"/>
    <w:rsid w:val="005256F8"/>
    <w:rsid w:val="00525EEB"/>
    <w:rsid w:val="00526259"/>
    <w:rsid w:val="005266F6"/>
    <w:rsid w:val="00526A40"/>
    <w:rsid w:val="005274D2"/>
    <w:rsid w:val="005307F1"/>
    <w:rsid w:val="00530CD5"/>
    <w:rsid w:val="0053144B"/>
    <w:rsid w:val="00532C64"/>
    <w:rsid w:val="00532EF9"/>
    <w:rsid w:val="00537305"/>
    <w:rsid w:val="00542850"/>
    <w:rsid w:val="005436E5"/>
    <w:rsid w:val="005442FB"/>
    <w:rsid w:val="005455E5"/>
    <w:rsid w:val="005465AB"/>
    <w:rsid w:val="00551107"/>
    <w:rsid w:val="00551EC5"/>
    <w:rsid w:val="005528F5"/>
    <w:rsid w:val="0055383D"/>
    <w:rsid w:val="00553F6B"/>
    <w:rsid w:val="00554EBD"/>
    <w:rsid w:val="005566F9"/>
    <w:rsid w:val="00557C7C"/>
    <w:rsid w:val="00561696"/>
    <w:rsid w:val="00562500"/>
    <w:rsid w:val="00562D4E"/>
    <w:rsid w:val="00563B8E"/>
    <w:rsid w:val="00566AE2"/>
    <w:rsid w:val="00566DC5"/>
    <w:rsid w:val="00566F62"/>
    <w:rsid w:val="0056746A"/>
    <w:rsid w:val="005748C0"/>
    <w:rsid w:val="005752E7"/>
    <w:rsid w:val="00577E17"/>
    <w:rsid w:val="00580D13"/>
    <w:rsid w:val="005822B4"/>
    <w:rsid w:val="00582AFC"/>
    <w:rsid w:val="005852BA"/>
    <w:rsid w:val="00585DC3"/>
    <w:rsid w:val="00586062"/>
    <w:rsid w:val="00586E7D"/>
    <w:rsid w:val="0059051E"/>
    <w:rsid w:val="00590AFF"/>
    <w:rsid w:val="005913F2"/>
    <w:rsid w:val="00591510"/>
    <w:rsid w:val="005933DB"/>
    <w:rsid w:val="00594BCD"/>
    <w:rsid w:val="00596DB1"/>
    <w:rsid w:val="00597EA8"/>
    <w:rsid w:val="005A07C5"/>
    <w:rsid w:val="005A2E37"/>
    <w:rsid w:val="005A36BA"/>
    <w:rsid w:val="005A3D55"/>
    <w:rsid w:val="005A44A5"/>
    <w:rsid w:val="005A4C2B"/>
    <w:rsid w:val="005A51F0"/>
    <w:rsid w:val="005A5BFC"/>
    <w:rsid w:val="005A68EC"/>
    <w:rsid w:val="005A6BFA"/>
    <w:rsid w:val="005B01C6"/>
    <w:rsid w:val="005B1408"/>
    <w:rsid w:val="005B1798"/>
    <w:rsid w:val="005B2D84"/>
    <w:rsid w:val="005B42DD"/>
    <w:rsid w:val="005B4EAD"/>
    <w:rsid w:val="005B7DA7"/>
    <w:rsid w:val="005B7E2A"/>
    <w:rsid w:val="005C0DCD"/>
    <w:rsid w:val="005C1247"/>
    <w:rsid w:val="005C256F"/>
    <w:rsid w:val="005C2947"/>
    <w:rsid w:val="005C3FAB"/>
    <w:rsid w:val="005D0900"/>
    <w:rsid w:val="005D133B"/>
    <w:rsid w:val="005D1CBD"/>
    <w:rsid w:val="005D27F6"/>
    <w:rsid w:val="005D637A"/>
    <w:rsid w:val="005D7947"/>
    <w:rsid w:val="005E0A76"/>
    <w:rsid w:val="005E1A41"/>
    <w:rsid w:val="005E230B"/>
    <w:rsid w:val="005E2DC2"/>
    <w:rsid w:val="005E300F"/>
    <w:rsid w:val="005E3233"/>
    <w:rsid w:val="005E423A"/>
    <w:rsid w:val="005E5026"/>
    <w:rsid w:val="005E5523"/>
    <w:rsid w:val="005E5AA3"/>
    <w:rsid w:val="005E69C9"/>
    <w:rsid w:val="005E7089"/>
    <w:rsid w:val="005E732E"/>
    <w:rsid w:val="005E75F9"/>
    <w:rsid w:val="005E791B"/>
    <w:rsid w:val="005F04DA"/>
    <w:rsid w:val="005F0A38"/>
    <w:rsid w:val="005F2BFB"/>
    <w:rsid w:val="005F2C66"/>
    <w:rsid w:val="005F751F"/>
    <w:rsid w:val="005F76E1"/>
    <w:rsid w:val="00600BA6"/>
    <w:rsid w:val="00600C45"/>
    <w:rsid w:val="00600D49"/>
    <w:rsid w:val="00603125"/>
    <w:rsid w:val="00603259"/>
    <w:rsid w:val="00605176"/>
    <w:rsid w:val="00607BE2"/>
    <w:rsid w:val="00611B9B"/>
    <w:rsid w:val="00612B12"/>
    <w:rsid w:val="006160D4"/>
    <w:rsid w:val="0061650F"/>
    <w:rsid w:val="006165DB"/>
    <w:rsid w:val="00616A57"/>
    <w:rsid w:val="0062081F"/>
    <w:rsid w:val="00620A47"/>
    <w:rsid w:val="006211B6"/>
    <w:rsid w:val="00621F84"/>
    <w:rsid w:val="00623894"/>
    <w:rsid w:val="00623C24"/>
    <w:rsid w:val="0062643B"/>
    <w:rsid w:val="0062720C"/>
    <w:rsid w:val="00627481"/>
    <w:rsid w:val="0062783D"/>
    <w:rsid w:val="0063138F"/>
    <w:rsid w:val="006328EE"/>
    <w:rsid w:val="00632D6E"/>
    <w:rsid w:val="00636C0E"/>
    <w:rsid w:val="006370CA"/>
    <w:rsid w:val="006371BC"/>
    <w:rsid w:val="00637923"/>
    <w:rsid w:val="00637F7E"/>
    <w:rsid w:val="00642914"/>
    <w:rsid w:val="00642BF5"/>
    <w:rsid w:val="00643389"/>
    <w:rsid w:val="0064359E"/>
    <w:rsid w:val="00644BA7"/>
    <w:rsid w:val="00650412"/>
    <w:rsid w:val="00651C54"/>
    <w:rsid w:val="0065297E"/>
    <w:rsid w:val="00653BE5"/>
    <w:rsid w:val="00656941"/>
    <w:rsid w:val="00657D67"/>
    <w:rsid w:val="00661CAD"/>
    <w:rsid w:val="00662204"/>
    <w:rsid w:val="006624B1"/>
    <w:rsid w:val="00664407"/>
    <w:rsid w:val="00665508"/>
    <w:rsid w:val="006667BF"/>
    <w:rsid w:val="00666F1C"/>
    <w:rsid w:val="0067196D"/>
    <w:rsid w:val="00672802"/>
    <w:rsid w:val="00673140"/>
    <w:rsid w:val="006737AE"/>
    <w:rsid w:val="00675ACB"/>
    <w:rsid w:val="006765A9"/>
    <w:rsid w:val="00676797"/>
    <w:rsid w:val="00676871"/>
    <w:rsid w:val="0067689A"/>
    <w:rsid w:val="00676F60"/>
    <w:rsid w:val="0067717C"/>
    <w:rsid w:val="006806FB"/>
    <w:rsid w:val="00680719"/>
    <w:rsid w:val="00681302"/>
    <w:rsid w:val="006829CB"/>
    <w:rsid w:val="00683C53"/>
    <w:rsid w:val="00684832"/>
    <w:rsid w:val="00684AEA"/>
    <w:rsid w:val="006854C3"/>
    <w:rsid w:val="006856D8"/>
    <w:rsid w:val="0068639A"/>
    <w:rsid w:val="006901BD"/>
    <w:rsid w:val="0069119A"/>
    <w:rsid w:val="00691DD7"/>
    <w:rsid w:val="006936C2"/>
    <w:rsid w:val="00696E2B"/>
    <w:rsid w:val="00696EBD"/>
    <w:rsid w:val="006A12BB"/>
    <w:rsid w:val="006A2D4A"/>
    <w:rsid w:val="006A3F9E"/>
    <w:rsid w:val="006A4FDC"/>
    <w:rsid w:val="006A659B"/>
    <w:rsid w:val="006B2C58"/>
    <w:rsid w:val="006B467C"/>
    <w:rsid w:val="006B6276"/>
    <w:rsid w:val="006C0D94"/>
    <w:rsid w:val="006C1796"/>
    <w:rsid w:val="006C1BAB"/>
    <w:rsid w:val="006C299C"/>
    <w:rsid w:val="006C4458"/>
    <w:rsid w:val="006C5C40"/>
    <w:rsid w:val="006C71D8"/>
    <w:rsid w:val="006C74D3"/>
    <w:rsid w:val="006D0D7B"/>
    <w:rsid w:val="006D0DD0"/>
    <w:rsid w:val="006D17C4"/>
    <w:rsid w:val="006D26B5"/>
    <w:rsid w:val="006D2A42"/>
    <w:rsid w:val="006D33E7"/>
    <w:rsid w:val="006D3C0F"/>
    <w:rsid w:val="006D53D7"/>
    <w:rsid w:val="006D55B7"/>
    <w:rsid w:val="006D74CF"/>
    <w:rsid w:val="006E3262"/>
    <w:rsid w:val="006E4647"/>
    <w:rsid w:val="006E726A"/>
    <w:rsid w:val="006E76D9"/>
    <w:rsid w:val="006E79B7"/>
    <w:rsid w:val="006F02E9"/>
    <w:rsid w:val="006F0644"/>
    <w:rsid w:val="006F3173"/>
    <w:rsid w:val="006F31DE"/>
    <w:rsid w:val="006F409A"/>
    <w:rsid w:val="006F4511"/>
    <w:rsid w:val="006F559F"/>
    <w:rsid w:val="00702684"/>
    <w:rsid w:val="00703A49"/>
    <w:rsid w:val="00705319"/>
    <w:rsid w:val="00706038"/>
    <w:rsid w:val="0070718F"/>
    <w:rsid w:val="00707C10"/>
    <w:rsid w:val="007105EB"/>
    <w:rsid w:val="007110C8"/>
    <w:rsid w:val="00711AC1"/>
    <w:rsid w:val="00712E25"/>
    <w:rsid w:val="00714D2F"/>
    <w:rsid w:val="00715BCB"/>
    <w:rsid w:val="00715D39"/>
    <w:rsid w:val="00716ADE"/>
    <w:rsid w:val="00721B55"/>
    <w:rsid w:val="00722785"/>
    <w:rsid w:val="007229E6"/>
    <w:rsid w:val="00723A4B"/>
    <w:rsid w:val="007247CC"/>
    <w:rsid w:val="007249E9"/>
    <w:rsid w:val="0072553A"/>
    <w:rsid w:val="00725698"/>
    <w:rsid w:val="00725830"/>
    <w:rsid w:val="0072627A"/>
    <w:rsid w:val="00727786"/>
    <w:rsid w:val="00730405"/>
    <w:rsid w:val="00731621"/>
    <w:rsid w:val="00731904"/>
    <w:rsid w:val="00732F68"/>
    <w:rsid w:val="00733F10"/>
    <w:rsid w:val="007352FB"/>
    <w:rsid w:val="0073532D"/>
    <w:rsid w:val="007360B6"/>
    <w:rsid w:val="00736529"/>
    <w:rsid w:val="00737438"/>
    <w:rsid w:val="00741608"/>
    <w:rsid w:val="00741959"/>
    <w:rsid w:val="007430F6"/>
    <w:rsid w:val="00745BD7"/>
    <w:rsid w:val="00745C91"/>
    <w:rsid w:val="007476BF"/>
    <w:rsid w:val="00750831"/>
    <w:rsid w:val="00750BBE"/>
    <w:rsid w:val="00751178"/>
    <w:rsid w:val="00754400"/>
    <w:rsid w:val="007566DE"/>
    <w:rsid w:val="00760252"/>
    <w:rsid w:val="00761FD2"/>
    <w:rsid w:val="00764A7B"/>
    <w:rsid w:val="00766D98"/>
    <w:rsid w:val="00767F9B"/>
    <w:rsid w:val="007707F8"/>
    <w:rsid w:val="00770DB5"/>
    <w:rsid w:val="00771EAA"/>
    <w:rsid w:val="0077262E"/>
    <w:rsid w:val="007733B1"/>
    <w:rsid w:val="007744CF"/>
    <w:rsid w:val="00774EE6"/>
    <w:rsid w:val="0077590B"/>
    <w:rsid w:val="00776126"/>
    <w:rsid w:val="00776D3C"/>
    <w:rsid w:val="007772D9"/>
    <w:rsid w:val="00777F7F"/>
    <w:rsid w:val="00780230"/>
    <w:rsid w:val="00780F7F"/>
    <w:rsid w:val="0078284A"/>
    <w:rsid w:val="007828D7"/>
    <w:rsid w:val="007875F6"/>
    <w:rsid w:val="00790284"/>
    <w:rsid w:val="00790A6D"/>
    <w:rsid w:val="0079337C"/>
    <w:rsid w:val="007941F1"/>
    <w:rsid w:val="00794DF8"/>
    <w:rsid w:val="00796210"/>
    <w:rsid w:val="007964E0"/>
    <w:rsid w:val="00796B27"/>
    <w:rsid w:val="00797506"/>
    <w:rsid w:val="00797FDB"/>
    <w:rsid w:val="007A0560"/>
    <w:rsid w:val="007A3DA2"/>
    <w:rsid w:val="007A400F"/>
    <w:rsid w:val="007A4A14"/>
    <w:rsid w:val="007A58DA"/>
    <w:rsid w:val="007A5DE9"/>
    <w:rsid w:val="007A6B8B"/>
    <w:rsid w:val="007A7A69"/>
    <w:rsid w:val="007B1F26"/>
    <w:rsid w:val="007B3043"/>
    <w:rsid w:val="007B3C60"/>
    <w:rsid w:val="007B3EE6"/>
    <w:rsid w:val="007B5DA2"/>
    <w:rsid w:val="007C236D"/>
    <w:rsid w:val="007C3DB4"/>
    <w:rsid w:val="007C4420"/>
    <w:rsid w:val="007C4C16"/>
    <w:rsid w:val="007C4D4E"/>
    <w:rsid w:val="007C5631"/>
    <w:rsid w:val="007D09E8"/>
    <w:rsid w:val="007D18F8"/>
    <w:rsid w:val="007D2F8B"/>
    <w:rsid w:val="007D4570"/>
    <w:rsid w:val="007D471C"/>
    <w:rsid w:val="007D5304"/>
    <w:rsid w:val="007D648C"/>
    <w:rsid w:val="007E151F"/>
    <w:rsid w:val="007E2243"/>
    <w:rsid w:val="007E274E"/>
    <w:rsid w:val="007E3919"/>
    <w:rsid w:val="007F177B"/>
    <w:rsid w:val="007F33AD"/>
    <w:rsid w:val="007F3A5A"/>
    <w:rsid w:val="007F3C5C"/>
    <w:rsid w:val="007F4B51"/>
    <w:rsid w:val="007F5C4E"/>
    <w:rsid w:val="007F67BC"/>
    <w:rsid w:val="007F6B36"/>
    <w:rsid w:val="008010D6"/>
    <w:rsid w:val="008035E7"/>
    <w:rsid w:val="00804B67"/>
    <w:rsid w:val="00806112"/>
    <w:rsid w:val="00806A6B"/>
    <w:rsid w:val="00812F62"/>
    <w:rsid w:val="00814FAF"/>
    <w:rsid w:val="008156C1"/>
    <w:rsid w:val="00815D34"/>
    <w:rsid w:val="00817980"/>
    <w:rsid w:val="008233A0"/>
    <w:rsid w:val="0082402B"/>
    <w:rsid w:val="00824851"/>
    <w:rsid w:val="00824B4B"/>
    <w:rsid w:val="00825256"/>
    <w:rsid w:val="00825651"/>
    <w:rsid w:val="00825EA2"/>
    <w:rsid w:val="00826EED"/>
    <w:rsid w:val="00827939"/>
    <w:rsid w:val="008300E9"/>
    <w:rsid w:val="00830252"/>
    <w:rsid w:val="00832306"/>
    <w:rsid w:val="00832A35"/>
    <w:rsid w:val="00833BCC"/>
    <w:rsid w:val="008343B3"/>
    <w:rsid w:val="00835195"/>
    <w:rsid w:val="0083624C"/>
    <w:rsid w:val="00837669"/>
    <w:rsid w:val="00840747"/>
    <w:rsid w:val="00840D5B"/>
    <w:rsid w:val="00841ECB"/>
    <w:rsid w:val="00843311"/>
    <w:rsid w:val="00844053"/>
    <w:rsid w:val="0084622E"/>
    <w:rsid w:val="00847589"/>
    <w:rsid w:val="00847688"/>
    <w:rsid w:val="00847845"/>
    <w:rsid w:val="00847F80"/>
    <w:rsid w:val="00850E99"/>
    <w:rsid w:val="00850F44"/>
    <w:rsid w:val="0085169B"/>
    <w:rsid w:val="00852A65"/>
    <w:rsid w:val="00853C9F"/>
    <w:rsid w:val="00853FC0"/>
    <w:rsid w:val="00854A64"/>
    <w:rsid w:val="0085565D"/>
    <w:rsid w:val="00856849"/>
    <w:rsid w:val="008577C7"/>
    <w:rsid w:val="0086024E"/>
    <w:rsid w:val="008628BA"/>
    <w:rsid w:val="00866830"/>
    <w:rsid w:val="00866B7F"/>
    <w:rsid w:val="00867D6C"/>
    <w:rsid w:val="0087050D"/>
    <w:rsid w:val="0087131E"/>
    <w:rsid w:val="008732BF"/>
    <w:rsid w:val="00874099"/>
    <w:rsid w:val="00874A39"/>
    <w:rsid w:val="00877373"/>
    <w:rsid w:val="00877EFA"/>
    <w:rsid w:val="008805EA"/>
    <w:rsid w:val="00880C9C"/>
    <w:rsid w:val="00882574"/>
    <w:rsid w:val="00883AB9"/>
    <w:rsid w:val="00883D38"/>
    <w:rsid w:val="00885625"/>
    <w:rsid w:val="00886832"/>
    <w:rsid w:val="00886E94"/>
    <w:rsid w:val="00886EA5"/>
    <w:rsid w:val="00886FA4"/>
    <w:rsid w:val="00887B49"/>
    <w:rsid w:val="00887EF9"/>
    <w:rsid w:val="00891562"/>
    <w:rsid w:val="0089296C"/>
    <w:rsid w:val="00893964"/>
    <w:rsid w:val="00894223"/>
    <w:rsid w:val="00894B3E"/>
    <w:rsid w:val="00894CE8"/>
    <w:rsid w:val="008961AE"/>
    <w:rsid w:val="00897595"/>
    <w:rsid w:val="008A0695"/>
    <w:rsid w:val="008A1091"/>
    <w:rsid w:val="008A21F3"/>
    <w:rsid w:val="008A39E5"/>
    <w:rsid w:val="008A55E1"/>
    <w:rsid w:val="008A7AB4"/>
    <w:rsid w:val="008B1D2F"/>
    <w:rsid w:val="008B1FFD"/>
    <w:rsid w:val="008B3288"/>
    <w:rsid w:val="008B4606"/>
    <w:rsid w:val="008B58F9"/>
    <w:rsid w:val="008B6044"/>
    <w:rsid w:val="008B64D6"/>
    <w:rsid w:val="008B7AD0"/>
    <w:rsid w:val="008C1A6F"/>
    <w:rsid w:val="008C3514"/>
    <w:rsid w:val="008C48CA"/>
    <w:rsid w:val="008C6931"/>
    <w:rsid w:val="008D0448"/>
    <w:rsid w:val="008D0960"/>
    <w:rsid w:val="008D0B0B"/>
    <w:rsid w:val="008D2270"/>
    <w:rsid w:val="008D476E"/>
    <w:rsid w:val="008D4E95"/>
    <w:rsid w:val="008E08E9"/>
    <w:rsid w:val="008E177F"/>
    <w:rsid w:val="008E1D71"/>
    <w:rsid w:val="008E1F4A"/>
    <w:rsid w:val="008E1FA9"/>
    <w:rsid w:val="008E34BB"/>
    <w:rsid w:val="008E41B9"/>
    <w:rsid w:val="008E44FC"/>
    <w:rsid w:val="008E56FE"/>
    <w:rsid w:val="008E6FBD"/>
    <w:rsid w:val="008E7EA9"/>
    <w:rsid w:val="008F0014"/>
    <w:rsid w:val="008F2A15"/>
    <w:rsid w:val="008F2B3D"/>
    <w:rsid w:val="008F2BEB"/>
    <w:rsid w:val="008F61A6"/>
    <w:rsid w:val="008F6BDC"/>
    <w:rsid w:val="00901108"/>
    <w:rsid w:val="00901224"/>
    <w:rsid w:val="00901B77"/>
    <w:rsid w:val="00902E5E"/>
    <w:rsid w:val="0090505E"/>
    <w:rsid w:val="00905145"/>
    <w:rsid w:val="00905E96"/>
    <w:rsid w:val="009067A4"/>
    <w:rsid w:val="00910210"/>
    <w:rsid w:val="00910344"/>
    <w:rsid w:val="009147FF"/>
    <w:rsid w:val="009164B6"/>
    <w:rsid w:val="00916AA2"/>
    <w:rsid w:val="00920061"/>
    <w:rsid w:val="009250D0"/>
    <w:rsid w:val="00925A58"/>
    <w:rsid w:val="00926ECC"/>
    <w:rsid w:val="00932EB9"/>
    <w:rsid w:val="00933DAF"/>
    <w:rsid w:val="00935128"/>
    <w:rsid w:val="009374C5"/>
    <w:rsid w:val="00940391"/>
    <w:rsid w:val="00941997"/>
    <w:rsid w:val="009422B1"/>
    <w:rsid w:val="009426E9"/>
    <w:rsid w:val="00942ABC"/>
    <w:rsid w:val="00943534"/>
    <w:rsid w:val="00944591"/>
    <w:rsid w:val="00944649"/>
    <w:rsid w:val="0094612D"/>
    <w:rsid w:val="00946F4C"/>
    <w:rsid w:val="009474D3"/>
    <w:rsid w:val="00951A91"/>
    <w:rsid w:val="00953680"/>
    <w:rsid w:val="00955004"/>
    <w:rsid w:val="00956A12"/>
    <w:rsid w:val="009574C1"/>
    <w:rsid w:val="00957A30"/>
    <w:rsid w:val="00960008"/>
    <w:rsid w:val="00961368"/>
    <w:rsid w:val="009635EC"/>
    <w:rsid w:val="00965166"/>
    <w:rsid w:val="009651F7"/>
    <w:rsid w:val="00972033"/>
    <w:rsid w:val="0097258D"/>
    <w:rsid w:val="009756B8"/>
    <w:rsid w:val="009757DF"/>
    <w:rsid w:val="00975C95"/>
    <w:rsid w:val="009808B1"/>
    <w:rsid w:val="00981DAC"/>
    <w:rsid w:val="00982E10"/>
    <w:rsid w:val="00983D92"/>
    <w:rsid w:val="009859EB"/>
    <w:rsid w:val="0098616C"/>
    <w:rsid w:val="009872C1"/>
    <w:rsid w:val="00991C97"/>
    <w:rsid w:val="0099366C"/>
    <w:rsid w:val="0099406D"/>
    <w:rsid w:val="009A0188"/>
    <w:rsid w:val="009A0197"/>
    <w:rsid w:val="009A0453"/>
    <w:rsid w:val="009A0984"/>
    <w:rsid w:val="009A1BE2"/>
    <w:rsid w:val="009A23F0"/>
    <w:rsid w:val="009A3CF9"/>
    <w:rsid w:val="009A5663"/>
    <w:rsid w:val="009A70F6"/>
    <w:rsid w:val="009B0116"/>
    <w:rsid w:val="009B0506"/>
    <w:rsid w:val="009B0CAF"/>
    <w:rsid w:val="009B0DE4"/>
    <w:rsid w:val="009B3867"/>
    <w:rsid w:val="009B3FF3"/>
    <w:rsid w:val="009B4CD8"/>
    <w:rsid w:val="009B52BB"/>
    <w:rsid w:val="009C2411"/>
    <w:rsid w:val="009C30A1"/>
    <w:rsid w:val="009C4AEB"/>
    <w:rsid w:val="009C5A19"/>
    <w:rsid w:val="009C699E"/>
    <w:rsid w:val="009D07CF"/>
    <w:rsid w:val="009D0C67"/>
    <w:rsid w:val="009D1792"/>
    <w:rsid w:val="009D1CDC"/>
    <w:rsid w:val="009D5200"/>
    <w:rsid w:val="009D6B6C"/>
    <w:rsid w:val="009D6C7E"/>
    <w:rsid w:val="009E0458"/>
    <w:rsid w:val="009E1778"/>
    <w:rsid w:val="009E25F5"/>
    <w:rsid w:val="009E2A24"/>
    <w:rsid w:val="009E3A83"/>
    <w:rsid w:val="009E4021"/>
    <w:rsid w:val="009E48FC"/>
    <w:rsid w:val="009E5198"/>
    <w:rsid w:val="009E7B65"/>
    <w:rsid w:val="009F07B9"/>
    <w:rsid w:val="009F0DDA"/>
    <w:rsid w:val="009F2820"/>
    <w:rsid w:val="009F2A34"/>
    <w:rsid w:val="009F2D3D"/>
    <w:rsid w:val="009F2E7B"/>
    <w:rsid w:val="009F554D"/>
    <w:rsid w:val="009F5D9C"/>
    <w:rsid w:val="009F627B"/>
    <w:rsid w:val="009F7AD3"/>
    <w:rsid w:val="00A0045D"/>
    <w:rsid w:val="00A00612"/>
    <w:rsid w:val="00A00875"/>
    <w:rsid w:val="00A013C3"/>
    <w:rsid w:val="00A0250F"/>
    <w:rsid w:val="00A027A8"/>
    <w:rsid w:val="00A0281A"/>
    <w:rsid w:val="00A02909"/>
    <w:rsid w:val="00A0455B"/>
    <w:rsid w:val="00A05865"/>
    <w:rsid w:val="00A06F0A"/>
    <w:rsid w:val="00A07C07"/>
    <w:rsid w:val="00A10893"/>
    <w:rsid w:val="00A12E6A"/>
    <w:rsid w:val="00A13DF1"/>
    <w:rsid w:val="00A13E35"/>
    <w:rsid w:val="00A14ED1"/>
    <w:rsid w:val="00A163EF"/>
    <w:rsid w:val="00A1740F"/>
    <w:rsid w:val="00A204DA"/>
    <w:rsid w:val="00A218F7"/>
    <w:rsid w:val="00A219B3"/>
    <w:rsid w:val="00A21DDA"/>
    <w:rsid w:val="00A23682"/>
    <w:rsid w:val="00A2441C"/>
    <w:rsid w:val="00A257E4"/>
    <w:rsid w:val="00A25D63"/>
    <w:rsid w:val="00A269F1"/>
    <w:rsid w:val="00A2724E"/>
    <w:rsid w:val="00A27B2F"/>
    <w:rsid w:val="00A27CAD"/>
    <w:rsid w:val="00A3035E"/>
    <w:rsid w:val="00A31403"/>
    <w:rsid w:val="00A31965"/>
    <w:rsid w:val="00A329B2"/>
    <w:rsid w:val="00A34F53"/>
    <w:rsid w:val="00A3606F"/>
    <w:rsid w:val="00A400C7"/>
    <w:rsid w:val="00A41181"/>
    <w:rsid w:val="00A416E0"/>
    <w:rsid w:val="00A448DD"/>
    <w:rsid w:val="00A45573"/>
    <w:rsid w:val="00A45913"/>
    <w:rsid w:val="00A4608A"/>
    <w:rsid w:val="00A50386"/>
    <w:rsid w:val="00A50A7E"/>
    <w:rsid w:val="00A51567"/>
    <w:rsid w:val="00A51FD9"/>
    <w:rsid w:val="00A52ED9"/>
    <w:rsid w:val="00A5303F"/>
    <w:rsid w:val="00A53E7B"/>
    <w:rsid w:val="00A553CD"/>
    <w:rsid w:val="00A57E45"/>
    <w:rsid w:val="00A60110"/>
    <w:rsid w:val="00A61371"/>
    <w:rsid w:val="00A61DDC"/>
    <w:rsid w:val="00A63B9E"/>
    <w:rsid w:val="00A64653"/>
    <w:rsid w:val="00A65EB9"/>
    <w:rsid w:val="00A660DF"/>
    <w:rsid w:val="00A66493"/>
    <w:rsid w:val="00A66C68"/>
    <w:rsid w:val="00A6745E"/>
    <w:rsid w:val="00A67EC3"/>
    <w:rsid w:val="00A67FDA"/>
    <w:rsid w:val="00A70E3D"/>
    <w:rsid w:val="00A7162E"/>
    <w:rsid w:val="00A73E50"/>
    <w:rsid w:val="00A740CD"/>
    <w:rsid w:val="00A76658"/>
    <w:rsid w:val="00A83680"/>
    <w:rsid w:val="00A838C9"/>
    <w:rsid w:val="00A84698"/>
    <w:rsid w:val="00A85597"/>
    <w:rsid w:val="00A92F63"/>
    <w:rsid w:val="00A93431"/>
    <w:rsid w:val="00A93ABF"/>
    <w:rsid w:val="00A951B2"/>
    <w:rsid w:val="00A95D67"/>
    <w:rsid w:val="00A95DE9"/>
    <w:rsid w:val="00A96271"/>
    <w:rsid w:val="00A964AD"/>
    <w:rsid w:val="00A96532"/>
    <w:rsid w:val="00AA03FE"/>
    <w:rsid w:val="00AA1EA3"/>
    <w:rsid w:val="00AA2692"/>
    <w:rsid w:val="00AA3047"/>
    <w:rsid w:val="00AA4566"/>
    <w:rsid w:val="00AA5328"/>
    <w:rsid w:val="00AA6BDA"/>
    <w:rsid w:val="00AB0979"/>
    <w:rsid w:val="00AB0D93"/>
    <w:rsid w:val="00AB25B1"/>
    <w:rsid w:val="00AB3EF6"/>
    <w:rsid w:val="00AB75A9"/>
    <w:rsid w:val="00AC0697"/>
    <w:rsid w:val="00AC1A76"/>
    <w:rsid w:val="00AC2F27"/>
    <w:rsid w:val="00AC4732"/>
    <w:rsid w:val="00AC5842"/>
    <w:rsid w:val="00AC60AB"/>
    <w:rsid w:val="00AD0B6C"/>
    <w:rsid w:val="00AD12D9"/>
    <w:rsid w:val="00AD1372"/>
    <w:rsid w:val="00AD1EC5"/>
    <w:rsid w:val="00AD3B3B"/>
    <w:rsid w:val="00AD3CB1"/>
    <w:rsid w:val="00AD3D59"/>
    <w:rsid w:val="00AD601F"/>
    <w:rsid w:val="00AD6131"/>
    <w:rsid w:val="00AD6166"/>
    <w:rsid w:val="00AD6174"/>
    <w:rsid w:val="00AD6439"/>
    <w:rsid w:val="00AD6EA2"/>
    <w:rsid w:val="00AD77DD"/>
    <w:rsid w:val="00AD7D4F"/>
    <w:rsid w:val="00AD7E6C"/>
    <w:rsid w:val="00AE1C74"/>
    <w:rsid w:val="00AE2069"/>
    <w:rsid w:val="00AE2342"/>
    <w:rsid w:val="00AE2EC4"/>
    <w:rsid w:val="00AE3023"/>
    <w:rsid w:val="00AE5827"/>
    <w:rsid w:val="00AE6678"/>
    <w:rsid w:val="00AE700D"/>
    <w:rsid w:val="00AE769A"/>
    <w:rsid w:val="00AE78D5"/>
    <w:rsid w:val="00AF2BE8"/>
    <w:rsid w:val="00AF5466"/>
    <w:rsid w:val="00AF6158"/>
    <w:rsid w:val="00B0121F"/>
    <w:rsid w:val="00B017DB"/>
    <w:rsid w:val="00B03046"/>
    <w:rsid w:val="00B037BE"/>
    <w:rsid w:val="00B03EE9"/>
    <w:rsid w:val="00B0415D"/>
    <w:rsid w:val="00B043D9"/>
    <w:rsid w:val="00B05451"/>
    <w:rsid w:val="00B05AB9"/>
    <w:rsid w:val="00B06660"/>
    <w:rsid w:val="00B070B1"/>
    <w:rsid w:val="00B10C74"/>
    <w:rsid w:val="00B12ABB"/>
    <w:rsid w:val="00B14958"/>
    <w:rsid w:val="00B204D3"/>
    <w:rsid w:val="00B2117E"/>
    <w:rsid w:val="00B216AF"/>
    <w:rsid w:val="00B2185C"/>
    <w:rsid w:val="00B236FC"/>
    <w:rsid w:val="00B27925"/>
    <w:rsid w:val="00B306AA"/>
    <w:rsid w:val="00B30DFE"/>
    <w:rsid w:val="00B324BE"/>
    <w:rsid w:val="00B35D99"/>
    <w:rsid w:val="00B36AC6"/>
    <w:rsid w:val="00B36D1F"/>
    <w:rsid w:val="00B40D66"/>
    <w:rsid w:val="00B41250"/>
    <w:rsid w:val="00B43066"/>
    <w:rsid w:val="00B45638"/>
    <w:rsid w:val="00B47100"/>
    <w:rsid w:val="00B502DC"/>
    <w:rsid w:val="00B5149E"/>
    <w:rsid w:val="00B516FC"/>
    <w:rsid w:val="00B523F2"/>
    <w:rsid w:val="00B5340D"/>
    <w:rsid w:val="00B54163"/>
    <w:rsid w:val="00B559D5"/>
    <w:rsid w:val="00B55EA2"/>
    <w:rsid w:val="00B56361"/>
    <w:rsid w:val="00B5779B"/>
    <w:rsid w:val="00B57938"/>
    <w:rsid w:val="00B5796C"/>
    <w:rsid w:val="00B60714"/>
    <w:rsid w:val="00B616FB"/>
    <w:rsid w:val="00B62932"/>
    <w:rsid w:val="00B645B5"/>
    <w:rsid w:val="00B64B34"/>
    <w:rsid w:val="00B66B09"/>
    <w:rsid w:val="00B6744A"/>
    <w:rsid w:val="00B7075F"/>
    <w:rsid w:val="00B70940"/>
    <w:rsid w:val="00B73804"/>
    <w:rsid w:val="00B741E9"/>
    <w:rsid w:val="00B749BB"/>
    <w:rsid w:val="00B75723"/>
    <w:rsid w:val="00B7598F"/>
    <w:rsid w:val="00B75C61"/>
    <w:rsid w:val="00B80949"/>
    <w:rsid w:val="00B814A1"/>
    <w:rsid w:val="00B82965"/>
    <w:rsid w:val="00B839E5"/>
    <w:rsid w:val="00B83E27"/>
    <w:rsid w:val="00B83F2D"/>
    <w:rsid w:val="00B866FC"/>
    <w:rsid w:val="00B9032D"/>
    <w:rsid w:val="00B90E92"/>
    <w:rsid w:val="00B918C3"/>
    <w:rsid w:val="00B94448"/>
    <w:rsid w:val="00B94A06"/>
    <w:rsid w:val="00B95FD4"/>
    <w:rsid w:val="00B97934"/>
    <w:rsid w:val="00B97AD9"/>
    <w:rsid w:val="00B97BBF"/>
    <w:rsid w:val="00BA39CE"/>
    <w:rsid w:val="00BA4233"/>
    <w:rsid w:val="00BA5159"/>
    <w:rsid w:val="00BA565B"/>
    <w:rsid w:val="00BB05C5"/>
    <w:rsid w:val="00BB1226"/>
    <w:rsid w:val="00BB1C2A"/>
    <w:rsid w:val="00BB4721"/>
    <w:rsid w:val="00BC0946"/>
    <w:rsid w:val="00BC122B"/>
    <w:rsid w:val="00BC2166"/>
    <w:rsid w:val="00BC23AD"/>
    <w:rsid w:val="00BC40CD"/>
    <w:rsid w:val="00BC43BA"/>
    <w:rsid w:val="00BC66B8"/>
    <w:rsid w:val="00BC6D34"/>
    <w:rsid w:val="00BC6E51"/>
    <w:rsid w:val="00BD0869"/>
    <w:rsid w:val="00BD1137"/>
    <w:rsid w:val="00BD2186"/>
    <w:rsid w:val="00BD2658"/>
    <w:rsid w:val="00BD4E42"/>
    <w:rsid w:val="00BD5D27"/>
    <w:rsid w:val="00BD60F0"/>
    <w:rsid w:val="00BD64EB"/>
    <w:rsid w:val="00BD7A01"/>
    <w:rsid w:val="00BE011E"/>
    <w:rsid w:val="00BE0916"/>
    <w:rsid w:val="00BE0D64"/>
    <w:rsid w:val="00BE2834"/>
    <w:rsid w:val="00BE3A30"/>
    <w:rsid w:val="00BE4721"/>
    <w:rsid w:val="00BE4960"/>
    <w:rsid w:val="00BE4DD3"/>
    <w:rsid w:val="00BE5D3D"/>
    <w:rsid w:val="00BE681F"/>
    <w:rsid w:val="00BF0360"/>
    <w:rsid w:val="00BF3D20"/>
    <w:rsid w:val="00BF3F40"/>
    <w:rsid w:val="00BF472E"/>
    <w:rsid w:val="00BF4D88"/>
    <w:rsid w:val="00BF54C4"/>
    <w:rsid w:val="00BF5808"/>
    <w:rsid w:val="00BF6533"/>
    <w:rsid w:val="00C01678"/>
    <w:rsid w:val="00C02821"/>
    <w:rsid w:val="00C03666"/>
    <w:rsid w:val="00C037FF"/>
    <w:rsid w:val="00C038D4"/>
    <w:rsid w:val="00C0477F"/>
    <w:rsid w:val="00C052AD"/>
    <w:rsid w:val="00C11383"/>
    <w:rsid w:val="00C14134"/>
    <w:rsid w:val="00C16375"/>
    <w:rsid w:val="00C174D5"/>
    <w:rsid w:val="00C177B1"/>
    <w:rsid w:val="00C22C68"/>
    <w:rsid w:val="00C24236"/>
    <w:rsid w:val="00C24C5C"/>
    <w:rsid w:val="00C25AFF"/>
    <w:rsid w:val="00C26916"/>
    <w:rsid w:val="00C27A5F"/>
    <w:rsid w:val="00C27E9B"/>
    <w:rsid w:val="00C32878"/>
    <w:rsid w:val="00C368F6"/>
    <w:rsid w:val="00C36C13"/>
    <w:rsid w:val="00C37C14"/>
    <w:rsid w:val="00C406A0"/>
    <w:rsid w:val="00C40DE9"/>
    <w:rsid w:val="00C40F94"/>
    <w:rsid w:val="00C415B6"/>
    <w:rsid w:val="00C4214D"/>
    <w:rsid w:val="00C4255C"/>
    <w:rsid w:val="00C432D2"/>
    <w:rsid w:val="00C4427A"/>
    <w:rsid w:val="00C44C37"/>
    <w:rsid w:val="00C4537F"/>
    <w:rsid w:val="00C454C4"/>
    <w:rsid w:val="00C460FA"/>
    <w:rsid w:val="00C47764"/>
    <w:rsid w:val="00C5240E"/>
    <w:rsid w:val="00C530AC"/>
    <w:rsid w:val="00C536A7"/>
    <w:rsid w:val="00C5549E"/>
    <w:rsid w:val="00C55D04"/>
    <w:rsid w:val="00C55D77"/>
    <w:rsid w:val="00C55E91"/>
    <w:rsid w:val="00C56470"/>
    <w:rsid w:val="00C56CA9"/>
    <w:rsid w:val="00C57BF7"/>
    <w:rsid w:val="00C61D1C"/>
    <w:rsid w:val="00C62219"/>
    <w:rsid w:val="00C65A5A"/>
    <w:rsid w:val="00C6791A"/>
    <w:rsid w:val="00C722C3"/>
    <w:rsid w:val="00C74E30"/>
    <w:rsid w:val="00C7532D"/>
    <w:rsid w:val="00C76972"/>
    <w:rsid w:val="00C76F64"/>
    <w:rsid w:val="00C77A99"/>
    <w:rsid w:val="00C80104"/>
    <w:rsid w:val="00C81CA0"/>
    <w:rsid w:val="00C825B0"/>
    <w:rsid w:val="00C84952"/>
    <w:rsid w:val="00C85A64"/>
    <w:rsid w:val="00C87E8A"/>
    <w:rsid w:val="00C902A8"/>
    <w:rsid w:val="00C910B0"/>
    <w:rsid w:val="00C943E2"/>
    <w:rsid w:val="00C96576"/>
    <w:rsid w:val="00C96D51"/>
    <w:rsid w:val="00C96FA8"/>
    <w:rsid w:val="00C9737C"/>
    <w:rsid w:val="00C97B40"/>
    <w:rsid w:val="00CA0151"/>
    <w:rsid w:val="00CA3375"/>
    <w:rsid w:val="00CA4AF6"/>
    <w:rsid w:val="00CA5FA6"/>
    <w:rsid w:val="00CA7967"/>
    <w:rsid w:val="00CB0A30"/>
    <w:rsid w:val="00CB221D"/>
    <w:rsid w:val="00CB2314"/>
    <w:rsid w:val="00CB37B5"/>
    <w:rsid w:val="00CC0387"/>
    <w:rsid w:val="00CC04E7"/>
    <w:rsid w:val="00CC26AE"/>
    <w:rsid w:val="00CC3FBC"/>
    <w:rsid w:val="00CC4541"/>
    <w:rsid w:val="00CC45FC"/>
    <w:rsid w:val="00CC58CD"/>
    <w:rsid w:val="00CD0EDC"/>
    <w:rsid w:val="00CD387E"/>
    <w:rsid w:val="00CD3AD6"/>
    <w:rsid w:val="00CD6495"/>
    <w:rsid w:val="00CD6EC4"/>
    <w:rsid w:val="00CE1EB0"/>
    <w:rsid w:val="00CE26AB"/>
    <w:rsid w:val="00CE7DA4"/>
    <w:rsid w:val="00CF26E6"/>
    <w:rsid w:val="00CF3249"/>
    <w:rsid w:val="00CF376A"/>
    <w:rsid w:val="00CF4763"/>
    <w:rsid w:val="00CF487A"/>
    <w:rsid w:val="00CF4957"/>
    <w:rsid w:val="00CF6481"/>
    <w:rsid w:val="00CF73CA"/>
    <w:rsid w:val="00CF787D"/>
    <w:rsid w:val="00D004CB"/>
    <w:rsid w:val="00D0071A"/>
    <w:rsid w:val="00D00EF5"/>
    <w:rsid w:val="00D01564"/>
    <w:rsid w:val="00D0198B"/>
    <w:rsid w:val="00D021C5"/>
    <w:rsid w:val="00D0250F"/>
    <w:rsid w:val="00D0386E"/>
    <w:rsid w:val="00D03EBC"/>
    <w:rsid w:val="00D042E8"/>
    <w:rsid w:val="00D0566F"/>
    <w:rsid w:val="00D06338"/>
    <w:rsid w:val="00D064D6"/>
    <w:rsid w:val="00D07256"/>
    <w:rsid w:val="00D076B0"/>
    <w:rsid w:val="00D0780C"/>
    <w:rsid w:val="00D078FF"/>
    <w:rsid w:val="00D149A7"/>
    <w:rsid w:val="00D157A7"/>
    <w:rsid w:val="00D159E4"/>
    <w:rsid w:val="00D16419"/>
    <w:rsid w:val="00D16C5E"/>
    <w:rsid w:val="00D17477"/>
    <w:rsid w:val="00D17F54"/>
    <w:rsid w:val="00D201F5"/>
    <w:rsid w:val="00D21769"/>
    <w:rsid w:val="00D22DEC"/>
    <w:rsid w:val="00D23949"/>
    <w:rsid w:val="00D24984"/>
    <w:rsid w:val="00D24CF0"/>
    <w:rsid w:val="00D25216"/>
    <w:rsid w:val="00D25ADB"/>
    <w:rsid w:val="00D27766"/>
    <w:rsid w:val="00D30EC7"/>
    <w:rsid w:val="00D31076"/>
    <w:rsid w:val="00D322D4"/>
    <w:rsid w:val="00D3314A"/>
    <w:rsid w:val="00D33F7A"/>
    <w:rsid w:val="00D351E5"/>
    <w:rsid w:val="00D3525B"/>
    <w:rsid w:val="00D36307"/>
    <w:rsid w:val="00D41480"/>
    <w:rsid w:val="00D4148A"/>
    <w:rsid w:val="00D428C2"/>
    <w:rsid w:val="00D44060"/>
    <w:rsid w:val="00D453AD"/>
    <w:rsid w:val="00D46991"/>
    <w:rsid w:val="00D47548"/>
    <w:rsid w:val="00D4754C"/>
    <w:rsid w:val="00D47742"/>
    <w:rsid w:val="00D50410"/>
    <w:rsid w:val="00D51365"/>
    <w:rsid w:val="00D5239E"/>
    <w:rsid w:val="00D544BF"/>
    <w:rsid w:val="00D55042"/>
    <w:rsid w:val="00D56060"/>
    <w:rsid w:val="00D56A6E"/>
    <w:rsid w:val="00D579D1"/>
    <w:rsid w:val="00D57D91"/>
    <w:rsid w:val="00D604F1"/>
    <w:rsid w:val="00D64C50"/>
    <w:rsid w:val="00D65857"/>
    <w:rsid w:val="00D65CBD"/>
    <w:rsid w:val="00D716D9"/>
    <w:rsid w:val="00D71CC5"/>
    <w:rsid w:val="00D73267"/>
    <w:rsid w:val="00D741A4"/>
    <w:rsid w:val="00D74832"/>
    <w:rsid w:val="00D75EA4"/>
    <w:rsid w:val="00D760CA"/>
    <w:rsid w:val="00D76E3D"/>
    <w:rsid w:val="00D76FE1"/>
    <w:rsid w:val="00D7720F"/>
    <w:rsid w:val="00D8399D"/>
    <w:rsid w:val="00D87C1D"/>
    <w:rsid w:val="00D95A6B"/>
    <w:rsid w:val="00D96685"/>
    <w:rsid w:val="00DA2AF3"/>
    <w:rsid w:val="00DA2ED6"/>
    <w:rsid w:val="00DA3AB6"/>
    <w:rsid w:val="00DA43B8"/>
    <w:rsid w:val="00DA51A9"/>
    <w:rsid w:val="00DA585E"/>
    <w:rsid w:val="00DA6A07"/>
    <w:rsid w:val="00DB0035"/>
    <w:rsid w:val="00DB12EC"/>
    <w:rsid w:val="00DB4FC7"/>
    <w:rsid w:val="00DB527D"/>
    <w:rsid w:val="00DB55F2"/>
    <w:rsid w:val="00DB6307"/>
    <w:rsid w:val="00DB6B60"/>
    <w:rsid w:val="00DC01F6"/>
    <w:rsid w:val="00DC03D3"/>
    <w:rsid w:val="00DC0732"/>
    <w:rsid w:val="00DC09E2"/>
    <w:rsid w:val="00DC2A4B"/>
    <w:rsid w:val="00DC3789"/>
    <w:rsid w:val="00DC414F"/>
    <w:rsid w:val="00DC42A6"/>
    <w:rsid w:val="00DC7BA3"/>
    <w:rsid w:val="00DC7F10"/>
    <w:rsid w:val="00DD0F7C"/>
    <w:rsid w:val="00DD16C8"/>
    <w:rsid w:val="00DD2A1E"/>
    <w:rsid w:val="00DD2B93"/>
    <w:rsid w:val="00DD7C02"/>
    <w:rsid w:val="00DE0D7D"/>
    <w:rsid w:val="00DE1522"/>
    <w:rsid w:val="00DE2267"/>
    <w:rsid w:val="00DE3AD3"/>
    <w:rsid w:val="00DE41C9"/>
    <w:rsid w:val="00DE59BA"/>
    <w:rsid w:val="00DE61A0"/>
    <w:rsid w:val="00DE64A5"/>
    <w:rsid w:val="00DE6D25"/>
    <w:rsid w:val="00DE716D"/>
    <w:rsid w:val="00DF0FCA"/>
    <w:rsid w:val="00DF1520"/>
    <w:rsid w:val="00DF2166"/>
    <w:rsid w:val="00DF2C53"/>
    <w:rsid w:val="00DF2DB0"/>
    <w:rsid w:val="00DF46C3"/>
    <w:rsid w:val="00DF705B"/>
    <w:rsid w:val="00E00607"/>
    <w:rsid w:val="00E01B40"/>
    <w:rsid w:val="00E020D6"/>
    <w:rsid w:val="00E0406B"/>
    <w:rsid w:val="00E049EB"/>
    <w:rsid w:val="00E05EB7"/>
    <w:rsid w:val="00E06B8D"/>
    <w:rsid w:val="00E06C18"/>
    <w:rsid w:val="00E06CE2"/>
    <w:rsid w:val="00E10B43"/>
    <w:rsid w:val="00E112FF"/>
    <w:rsid w:val="00E11BBB"/>
    <w:rsid w:val="00E14196"/>
    <w:rsid w:val="00E14F2E"/>
    <w:rsid w:val="00E16D0F"/>
    <w:rsid w:val="00E1770C"/>
    <w:rsid w:val="00E17753"/>
    <w:rsid w:val="00E215E9"/>
    <w:rsid w:val="00E251C9"/>
    <w:rsid w:val="00E26693"/>
    <w:rsid w:val="00E26E44"/>
    <w:rsid w:val="00E3074B"/>
    <w:rsid w:val="00E32F6C"/>
    <w:rsid w:val="00E33230"/>
    <w:rsid w:val="00E33250"/>
    <w:rsid w:val="00E33F1A"/>
    <w:rsid w:val="00E35B58"/>
    <w:rsid w:val="00E36217"/>
    <w:rsid w:val="00E37116"/>
    <w:rsid w:val="00E44C0B"/>
    <w:rsid w:val="00E4558B"/>
    <w:rsid w:val="00E464C0"/>
    <w:rsid w:val="00E4700E"/>
    <w:rsid w:val="00E477C0"/>
    <w:rsid w:val="00E50091"/>
    <w:rsid w:val="00E51AAC"/>
    <w:rsid w:val="00E53548"/>
    <w:rsid w:val="00E536E5"/>
    <w:rsid w:val="00E573BC"/>
    <w:rsid w:val="00E603AD"/>
    <w:rsid w:val="00E624C5"/>
    <w:rsid w:val="00E630AE"/>
    <w:rsid w:val="00E63D3A"/>
    <w:rsid w:val="00E65A86"/>
    <w:rsid w:val="00E6668B"/>
    <w:rsid w:val="00E67C49"/>
    <w:rsid w:val="00E747E9"/>
    <w:rsid w:val="00E7528A"/>
    <w:rsid w:val="00E7692A"/>
    <w:rsid w:val="00E776E3"/>
    <w:rsid w:val="00E82499"/>
    <w:rsid w:val="00E82510"/>
    <w:rsid w:val="00E834D7"/>
    <w:rsid w:val="00E844B5"/>
    <w:rsid w:val="00E84802"/>
    <w:rsid w:val="00E855ED"/>
    <w:rsid w:val="00E871C6"/>
    <w:rsid w:val="00E8726D"/>
    <w:rsid w:val="00E915AF"/>
    <w:rsid w:val="00E91AFA"/>
    <w:rsid w:val="00E9245C"/>
    <w:rsid w:val="00E92D42"/>
    <w:rsid w:val="00E93647"/>
    <w:rsid w:val="00E941E6"/>
    <w:rsid w:val="00E95066"/>
    <w:rsid w:val="00E962DA"/>
    <w:rsid w:val="00E9659F"/>
    <w:rsid w:val="00E97D29"/>
    <w:rsid w:val="00EA0473"/>
    <w:rsid w:val="00EA20A4"/>
    <w:rsid w:val="00EA336C"/>
    <w:rsid w:val="00EA36F7"/>
    <w:rsid w:val="00EA466F"/>
    <w:rsid w:val="00EA55AD"/>
    <w:rsid w:val="00EA722A"/>
    <w:rsid w:val="00EB21BA"/>
    <w:rsid w:val="00EB230C"/>
    <w:rsid w:val="00EB275C"/>
    <w:rsid w:val="00EB2D03"/>
    <w:rsid w:val="00EB5192"/>
    <w:rsid w:val="00EB5DE8"/>
    <w:rsid w:val="00EB6E25"/>
    <w:rsid w:val="00EB7881"/>
    <w:rsid w:val="00EB7957"/>
    <w:rsid w:val="00EB7CB9"/>
    <w:rsid w:val="00EC0C5B"/>
    <w:rsid w:val="00EC1131"/>
    <w:rsid w:val="00EC17E1"/>
    <w:rsid w:val="00EC3302"/>
    <w:rsid w:val="00EC3480"/>
    <w:rsid w:val="00EC3C87"/>
    <w:rsid w:val="00EC4DA9"/>
    <w:rsid w:val="00EC4FC0"/>
    <w:rsid w:val="00EC7831"/>
    <w:rsid w:val="00ED1CCC"/>
    <w:rsid w:val="00ED2FB4"/>
    <w:rsid w:val="00ED690F"/>
    <w:rsid w:val="00ED78AA"/>
    <w:rsid w:val="00EE27D8"/>
    <w:rsid w:val="00EE2BB2"/>
    <w:rsid w:val="00EE2F1D"/>
    <w:rsid w:val="00EE60E3"/>
    <w:rsid w:val="00EE6DDC"/>
    <w:rsid w:val="00EE79A6"/>
    <w:rsid w:val="00EF099A"/>
    <w:rsid w:val="00EF0EB8"/>
    <w:rsid w:val="00EF113D"/>
    <w:rsid w:val="00EF15F7"/>
    <w:rsid w:val="00EF1F93"/>
    <w:rsid w:val="00EF2286"/>
    <w:rsid w:val="00EF4CCA"/>
    <w:rsid w:val="00EF691D"/>
    <w:rsid w:val="00EF72D1"/>
    <w:rsid w:val="00EF7905"/>
    <w:rsid w:val="00F00DC1"/>
    <w:rsid w:val="00F023E3"/>
    <w:rsid w:val="00F02F28"/>
    <w:rsid w:val="00F0714F"/>
    <w:rsid w:val="00F07B81"/>
    <w:rsid w:val="00F10976"/>
    <w:rsid w:val="00F13ED8"/>
    <w:rsid w:val="00F13F69"/>
    <w:rsid w:val="00F14016"/>
    <w:rsid w:val="00F141E0"/>
    <w:rsid w:val="00F152E4"/>
    <w:rsid w:val="00F15A4A"/>
    <w:rsid w:val="00F15A75"/>
    <w:rsid w:val="00F17829"/>
    <w:rsid w:val="00F17916"/>
    <w:rsid w:val="00F17BDA"/>
    <w:rsid w:val="00F204F7"/>
    <w:rsid w:val="00F207A1"/>
    <w:rsid w:val="00F22677"/>
    <w:rsid w:val="00F22E02"/>
    <w:rsid w:val="00F237FF"/>
    <w:rsid w:val="00F2566D"/>
    <w:rsid w:val="00F25890"/>
    <w:rsid w:val="00F262F6"/>
    <w:rsid w:val="00F2654A"/>
    <w:rsid w:val="00F3061B"/>
    <w:rsid w:val="00F3127D"/>
    <w:rsid w:val="00F318E5"/>
    <w:rsid w:val="00F3215F"/>
    <w:rsid w:val="00F32963"/>
    <w:rsid w:val="00F3302D"/>
    <w:rsid w:val="00F33809"/>
    <w:rsid w:val="00F35252"/>
    <w:rsid w:val="00F36972"/>
    <w:rsid w:val="00F36FBF"/>
    <w:rsid w:val="00F3767D"/>
    <w:rsid w:val="00F37935"/>
    <w:rsid w:val="00F44C03"/>
    <w:rsid w:val="00F473FA"/>
    <w:rsid w:val="00F47598"/>
    <w:rsid w:val="00F50227"/>
    <w:rsid w:val="00F52EA8"/>
    <w:rsid w:val="00F53B1B"/>
    <w:rsid w:val="00F54B8E"/>
    <w:rsid w:val="00F55CB1"/>
    <w:rsid w:val="00F57B2B"/>
    <w:rsid w:val="00F62DB1"/>
    <w:rsid w:val="00F639AE"/>
    <w:rsid w:val="00F63EA2"/>
    <w:rsid w:val="00F656C5"/>
    <w:rsid w:val="00F65A93"/>
    <w:rsid w:val="00F6708F"/>
    <w:rsid w:val="00F7077E"/>
    <w:rsid w:val="00F7167A"/>
    <w:rsid w:val="00F71EE3"/>
    <w:rsid w:val="00F71F61"/>
    <w:rsid w:val="00F73040"/>
    <w:rsid w:val="00F73F74"/>
    <w:rsid w:val="00F74080"/>
    <w:rsid w:val="00F742BA"/>
    <w:rsid w:val="00F74A2F"/>
    <w:rsid w:val="00F74D86"/>
    <w:rsid w:val="00F75397"/>
    <w:rsid w:val="00F76264"/>
    <w:rsid w:val="00F7711A"/>
    <w:rsid w:val="00F8016F"/>
    <w:rsid w:val="00F81855"/>
    <w:rsid w:val="00F822C2"/>
    <w:rsid w:val="00F830C6"/>
    <w:rsid w:val="00F83AAA"/>
    <w:rsid w:val="00F85C89"/>
    <w:rsid w:val="00F91BF5"/>
    <w:rsid w:val="00F93235"/>
    <w:rsid w:val="00F93A93"/>
    <w:rsid w:val="00F93C58"/>
    <w:rsid w:val="00F93D91"/>
    <w:rsid w:val="00F95069"/>
    <w:rsid w:val="00F950DE"/>
    <w:rsid w:val="00F95F06"/>
    <w:rsid w:val="00F968B7"/>
    <w:rsid w:val="00F9752C"/>
    <w:rsid w:val="00F97833"/>
    <w:rsid w:val="00F9786B"/>
    <w:rsid w:val="00FA070B"/>
    <w:rsid w:val="00FA1CE2"/>
    <w:rsid w:val="00FA22B4"/>
    <w:rsid w:val="00FA25C3"/>
    <w:rsid w:val="00FA3862"/>
    <w:rsid w:val="00FA4132"/>
    <w:rsid w:val="00FA44A5"/>
    <w:rsid w:val="00FB09A2"/>
    <w:rsid w:val="00FB0FA2"/>
    <w:rsid w:val="00FB2AAD"/>
    <w:rsid w:val="00FB2E9B"/>
    <w:rsid w:val="00FB4565"/>
    <w:rsid w:val="00FB47CA"/>
    <w:rsid w:val="00FB5279"/>
    <w:rsid w:val="00FB5BC4"/>
    <w:rsid w:val="00FC035B"/>
    <w:rsid w:val="00FC27B3"/>
    <w:rsid w:val="00FC2D86"/>
    <w:rsid w:val="00FC3127"/>
    <w:rsid w:val="00FC37D6"/>
    <w:rsid w:val="00FC4A9F"/>
    <w:rsid w:val="00FC4B2F"/>
    <w:rsid w:val="00FC4CDB"/>
    <w:rsid w:val="00FC4FDF"/>
    <w:rsid w:val="00FC5BBC"/>
    <w:rsid w:val="00FC6B9D"/>
    <w:rsid w:val="00FC72D2"/>
    <w:rsid w:val="00FC7863"/>
    <w:rsid w:val="00FC7E2F"/>
    <w:rsid w:val="00FC7F8F"/>
    <w:rsid w:val="00FD1153"/>
    <w:rsid w:val="00FD39D8"/>
    <w:rsid w:val="00FD4596"/>
    <w:rsid w:val="00FD58B5"/>
    <w:rsid w:val="00FD7610"/>
    <w:rsid w:val="00FE0022"/>
    <w:rsid w:val="00FE06EA"/>
    <w:rsid w:val="00FE096F"/>
    <w:rsid w:val="00FE1641"/>
    <w:rsid w:val="00FE1B00"/>
    <w:rsid w:val="00FE21EB"/>
    <w:rsid w:val="00FE3CFD"/>
    <w:rsid w:val="00FE3DA3"/>
    <w:rsid w:val="00FE415C"/>
    <w:rsid w:val="00FE5578"/>
    <w:rsid w:val="00FE6188"/>
    <w:rsid w:val="00FE7256"/>
    <w:rsid w:val="00FE7678"/>
    <w:rsid w:val="00FE7CA7"/>
    <w:rsid w:val="00FF0E5B"/>
    <w:rsid w:val="00FF4849"/>
    <w:rsid w:val="00FF49C6"/>
    <w:rsid w:val="00FF5242"/>
    <w:rsid w:val="00FF5A7C"/>
    <w:rsid w:val="00FF630B"/>
    <w:rsid w:val="00FF741B"/>
    <w:rsid w:val="00FF7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77B1"/>
    <w:pPr>
      <w:keepNext/>
      <w:keepLines/>
      <w:overflowPunct w:val="0"/>
      <w:autoSpaceDE w:val="0"/>
      <w:autoSpaceDN w:val="0"/>
      <w:adjustRightInd w:val="0"/>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qFormat/>
    <w:rsid w:val="00C177B1"/>
    <w:pPr>
      <w:keepNext/>
      <w:jc w:val="both"/>
      <w:outlineLvl w:val="1"/>
    </w:pPr>
    <w:rPr>
      <w:rFonts w:ascii="Times/Kazakh" w:hAnsi="Times/Kazakh"/>
      <w:b/>
      <w:sz w:val="26"/>
      <w:szCs w:val="20"/>
      <w:lang w:eastAsia="ko-KR"/>
    </w:rPr>
  </w:style>
  <w:style w:type="paragraph" w:styleId="3">
    <w:name w:val="heading 3"/>
    <w:basedOn w:val="a"/>
    <w:next w:val="a"/>
    <w:link w:val="30"/>
    <w:qFormat/>
    <w:rsid w:val="00C177B1"/>
    <w:pPr>
      <w:keepNext/>
      <w:spacing w:before="240" w:after="60"/>
      <w:outlineLvl w:val="2"/>
    </w:pPr>
    <w:rPr>
      <w:rFonts w:ascii="Cambria" w:hAnsi="Cambria"/>
      <w:b/>
      <w:bCs/>
      <w:sz w:val="26"/>
      <w:szCs w:val="26"/>
    </w:rPr>
  </w:style>
  <w:style w:type="paragraph" w:styleId="4">
    <w:name w:val="heading 4"/>
    <w:basedOn w:val="a"/>
    <w:next w:val="a"/>
    <w:link w:val="40"/>
    <w:qFormat/>
    <w:rsid w:val="00C177B1"/>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C177B1"/>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rsid w:val="00C177B1"/>
    <w:rPr>
      <w:rFonts w:ascii="Times/Kazakh" w:eastAsia="Times New Roman" w:hAnsi="Times/Kazakh" w:cs="Times New Roman"/>
      <w:b/>
      <w:sz w:val="26"/>
      <w:szCs w:val="20"/>
      <w:lang w:eastAsia="ko-KR"/>
    </w:rPr>
  </w:style>
  <w:style w:type="character" w:customStyle="1" w:styleId="30">
    <w:name w:val="Заголовок 3 Знак"/>
    <w:basedOn w:val="a0"/>
    <w:link w:val="3"/>
    <w:rsid w:val="00C177B1"/>
    <w:rPr>
      <w:rFonts w:ascii="Cambria" w:eastAsia="Times New Roman" w:hAnsi="Cambria" w:cs="Times New Roman"/>
      <w:b/>
      <w:bCs/>
      <w:sz w:val="26"/>
      <w:szCs w:val="26"/>
      <w:lang w:eastAsia="ru-RU"/>
    </w:rPr>
  </w:style>
  <w:style w:type="character" w:customStyle="1" w:styleId="40">
    <w:name w:val="Заголовок 4 Знак"/>
    <w:basedOn w:val="a0"/>
    <w:link w:val="4"/>
    <w:rsid w:val="00C177B1"/>
    <w:rPr>
      <w:rFonts w:ascii="Times New Roman" w:eastAsia="Times New Roman" w:hAnsi="Times New Roman" w:cs="Times New Roman"/>
      <w:b/>
      <w:sz w:val="24"/>
      <w:szCs w:val="20"/>
      <w:lang w:eastAsia="ru-RU"/>
    </w:rPr>
  </w:style>
  <w:style w:type="paragraph" w:customStyle="1" w:styleId="ab">
    <w:name w:val="Знак"/>
    <w:basedOn w:val="a"/>
    <w:autoRedefine/>
    <w:rsid w:val="00C177B1"/>
    <w:pPr>
      <w:spacing w:after="160" w:line="240" w:lineRule="exact"/>
    </w:pPr>
    <w:rPr>
      <w:rFonts w:eastAsia="SimSun"/>
      <w:b/>
      <w:sz w:val="28"/>
      <w:lang w:val="en-US" w:eastAsia="en-US"/>
    </w:rPr>
  </w:style>
  <w:style w:type="paragraph" w:styleId="ac">
    <w:name w:val="Body Text Indent"/>
    <w:basedOn w:val="a"/>
    <w:link w:val="ad"/>
    <w:rsid w:val="00C177B1"/>
    <w:pPr>
      <w:ind w:firstLine="1122"/>
      <w:jc w:val="both"/>
    </w:pPr>
    <w:rPr>
      <w:lang w:val="kk-KZ"/>
    </w:rPr>
  </w:style>
  <w:style w:type="character" w:customStyle="1" w:styleId="ad">
    <w:name w:val="Основной текст с отступом Знак"/>
    <w:basedOn w:val="a0"/>
    <w:link w:val="ac"/>
    <w:rsid w:val="00C177B1"/>
    <w:rPr>
      <w:rFonts w:ascii="Times New Roman" w:eastAsia="Times New Roman" w:hAnsi="Times New Roman" w:cs="Times New Roman"/>
      <w:sz w:val="24"/>
      <w:szCs w:val="24"/>
      <w:lang w:val="kk-KZ" w:eastAsia="ru-RU"/>
    </w:rPr>
  </w:style>
  <w:style w:type="paragraph" w:styleId="ae">
    <w:name w:val="Title"/>
    <w:basedOn w:val="a"/>
    <w:link w:val="af"/>
    <w:qFormat/>
    <w:rsid w:val="00C177B1"/>
    <w:pPr>
      <w:jc w:val="center"/>
    </w:pPr>
    <w:rPr>
      <w:sz w:val="28"/>
    </w:rPr>
  </w:style>
  <w:style w:type="character" w:customStyle="1" w:styleId="af">
    <w:name w:val="Название Знак"/>
    <w:basedOn w:val="a0"/>
    <w:link w:val="ae"/>
    <w:rsid w:val="00C177B1"/>
    <w:rPr>
      <w:rFonts w:ascii="Times New Roman" w:eastAsia="Times New Roman" w:hAnsi="Times New Roman" w:cs="Times New Roman"/>
      <w:sz w:val="28"/>
      <w:szCs w:val="24"/>
      <w:lang w:eastAsia="ru-RU"/>
    </w:rPr>
  </w:style>
  <w:style w:type="paragraph" w:styleId="af0">
    <w:name w:val="Subtitle"/>
    <w:basedOn w:val="a"/>
    <w:link w:val="af1"/>
    <w:qFormat/>
    <w:rsid w:val="00C177B1"/>
    <w:pPr>
      <w:ind w:firstLine="709"/>
      <w:jc w:val="both"/>
    </w:pPr>
    <w:rPr>
      <w:sz w:val="28"/>
    </w:rPr>
  </w:style>
  <w:style w:type="character" w:customStyle="1" w:styleId="af1">
    <w:name w:val="Подзаголовок Знак"/>
    <w:basedOn w:val="a0"/>
    <w:link w:val="af0"/>
    <w:rsid w:val="00C177B1"/>
    <w:rPr>
      <w:rFonts w:ascii="Times New Roman" w:eastAsia="Times New Roman" w:hAnsi="Times New Roman" w:cs="Times New Roman"/>
      <w:sz w:val="28"/>
      <w:szCs w:val="24"/>
      <w:lang w:eastAsia="ru-RU"/>
    </w:rPr>
  </w:style>
  <w:style w:type="paragraph" w:styleId="af2">
    <w:name w:val="No Spacing"/>
    <w:link w:val="af3"/>
    <w:uiPriority w:val="1"/>
    <w:qFormat/>
    <w:rsid w:val="00C177B1"/>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C177B1"/>
    <w:pPr>
      <w:widowControl w:val="0"/>
      <w:spacing w:before="120"/>
      <w:ind w:left="851" w:hanging="851"/>
      <w:jc w:val="both"/>
    </w:pPr>
    <w:rPr>
      <w:rFonts w:ascii="Arial" w:hAnsi="Arial"/>
      <w:snapToGrid w:val="0"/>
      <w:szCs w:val="20"/>
    </w:rPr>
  </w:style>
  <w:style w:type="paragraph" w:styleId="af4">
    <w:name w:val="header"/>
    <w:basedOn w:val="a"/>
    <w:link w:val="af5"/>
    <w:uiPriority w:val="99"/>
    <w:rsid w:val="00C177B1"/>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C177B1"/>
    <w:rPr>
      <w:rFonts w:ascii="Times New Roman" w:eastAsia="Times New Roman" w:hAnsi="Times New Roman" w:cs="Times New Roman"/>
      <w:sz w:val="24"/>
      <w:szCs w:val="24"/>
      <w:lang w:eastAsia="ar-SA"/>
    </w:rPr>
  </w:style>
  <w:style w:type="character" w:customStyle="1" w:styleId="s0">
    <w:name w:val="s0"/>
    <w:rsid w:val="00C177B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C177B1"/>
    <w:pPr>
      <w:spacing w:after="160" w:line="240" w:lineRule="exact"/>
    </w:pPr>
    <w:rPr>
      <w:sz w:val="28"/>
      <w:szCs w:val="20"/>
      <w:lang w:val="en-US" w:eastAsia="en-US"/>
    </w:rPr>
  </w:style>
  <w:style w:type="character" w:customStyle="1" w:styleId="s1">
    <w:name w:val="s1"/>
    <w:rsid w:val="00C177B1"/>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C177B1"/>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C177B1"/>
    <w:rPr>
      <w:rFonts w:ascii="Times New Roman" w:eastAsia="Times New Roman" w:hAnsi="Times New Roman" w:cs="Times New Roman"/>
      <w:sz w:val="20"/>
      <w:szCs w:val="20"/>
      <w:lang w:eastAsia="ru-RU"/>
    </w:rPr>
  </w:style>
  <w:style w:type="character" w:styleId="af6">
    <w:name w:val="Hyperlink"/>
    <w:uiPriority w:val="99"/>
    <w:rsid w:val="00C177B1"/>
    <w:rPr>
      <w:rFonts w:ascii="Times New Roman" w:hAnsi="Times New Roman" w:cs="Times New Roman" w:hint="default"/>
      <w:color w:val="333399"/>
      <w:u w:val="single"/>
    </w:rPr>
  </w:style>
  <w:style w:type="paragraph" w:customStyle="1" w:styleId="af7">
    <w:name w:val="Знак Знак Знак"/>
    <w:basedOn w:val="a"/>
    <w:autoRedefine/>
    <w:rsid w:val="00C177B1"/>
    <w:pPr>
      <w:spacing w:after="160" w:line="240" w:lineRule="exact"/>
    </w:pPr>
    <w:rPr>
      <w:rFonts w:eastAsia="SimSun"/>
      <w:b/>
      <w:sz w:val="28"/>
      <w:lang w:val="en-US" w:eastAsia="en-US"/>
    </w:rPr>
  </w:style>
  <w:style w:type="paragraph" w:styleId="af8">
    <w:name w:val="List Paragraph"/>
    <w:basedOn w:val="a"/>
    <w:qFormat/>
    <w:rsid w:val="00C177B1"/>
    <w:pPr>
      <w:spacing w:after="200" w:line="276" w:lineRule="auto"/>
      <w:ind w:left="720"/>
      <w:contextualSpacing/>
    </w:pPr>
    <w:rPr>
      <w:rFonts w:ascii="Calibri" w:eastAsia="Calibri" w:hAnsi="Calibri"/>
      <w:sz w:val="22"/>
      <w:szCs w:val="22"/>
      <w:lang w:eastAsia="en-US"/>
    </w:rPr>
  </w:style>
  <w:style w:type="paragraph" w:styleId="af9">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fa"/>
    <w:uiPriority w:val="99"/>
    <w:qFormat/>
    <w:rsid w:val="00C177B1"/>
    <w:pPr>
      <w:spacing w:before="100" w:beforeAutospacing="1" w:after="100" w:afterAutospacing="1"/>
    </w:pPr>
  </w:style>
  <w:style w:type="character" w:styleId="afb">
    <w:name w:val="page number"/>
    <w:basedOn w:val="a0"/>
    <w:rsid w:val="00C177B1"/>
  </w:style>
  <w:style w:type="character" w:styleId="afc">
    <w:name w:val="Strong"/>
    <w:uiPriority w:val="22"/>
    <w:qFormat/>
    <w:rsid w:val="00C177B1"/>
    <w:rPr>
      <w:b/>
      <w:bCs/>
    </w:rPr>
  </w:style>
  <w:style w:type="paragraph" w:styleId="afd">
    <w:name w:val="footer"/>
    <w:basedOn w:val="a"/>
    <w:link w:val="afe"/>
    <w:uiPriority w:val="99"/>
    <w:rsid w:val="00C177B1"/>
    <w:pPr>
      <w:tabs>
        <w:tab w:val="center" w:pos="4677"/>
        <w:tab w:val="right" w:pos="9355"/>
      </w:tabs>
      <w:overflowPunct w:val="0"/>
      <w:autoSpaceDE w:val="0"/>
      <w:autoSpaceDN w:val="0"/>
      <w:adjustRightInd w:val="0"/>
    </w:pPr>
    <w:rPr>
      <w:sz w:val="20"/>
      <w:szCs w:val="20"/>
    </w:rPr>
  </w:style>
  <w:style w:type="character" w:customStyle="1" w:styleId="afe">
    <w:name w:val="Нижний колонтитул Знак"/>
    <w:basedOn w:val="a0"/>
    <w:link w:val="afd"/>
    <w:uiPriority w:val="99"/>
    <w:rsid w:val="00C177B1"/>
    <w:rPr>
      <w:rFonts w:ascii="Times New Roman" w:eastAsia="Times New Roman" w:hAnsi="Times New Roman" w:cs="Times New Roman"/>
      <w:sz w:val="20"/>
      <w:szCs w:val="20"/>
      <w:lang w:eastAsia="ru-RU"/>
    </w:rPr>
  </w:style>
  <w:style w:type="paragraph" w:customStyle="1" w:styleId="12">
    <w:name w:val="Абзац списка1"/>
    <w:basedOn w:val="a"/>
    <w:rsid w:val="00C177B1"/>
    <w:pPr>
      <w:spacing w:after="200" w:line="276" w:lineRule="auto"/>
      <w:ind w:left="720"/>
    </w:pPr>
    <w:rPr>
      <w:rFonts w:ascii="Calibri" w:hAnsi="Calibri" w:cs="Calibri"/>
      <w:sz w:val="22"/>
      <w:szCs w:val="22"/>
    </w:rPr>
  </w:style>
  <w:style w:type="character" w:customStyle="1" w:styleId="afa">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9"/>
    <w:uiPriority w:val="99"/>
    <w:locked/>
    <w:rsid w:val="00C177B1"/>
    <w:rPr>
      <w:rFonts w:ascii="Times New Roman" w:eastAsia="Times New Roman" w:hAnsi="Times New Roman" w:cs="Times New Roman"/>
      <w:sz w:val="24"/>
      <w:szCs w:val="24"/>
      <w:lang w:eastAsia="ru-RU"/>
    </w:rPr>
  </w:style>
  <w:style w:type="paragraph" w:customStyle="1" w:styleId="5">
    <w:name w:val="Знак5"/>
    <w:basedOn w:val="a"/>
    <w:autoRedefine/>
    <w:rsid w:val="00C177B1"/>
    <w:pPr>
      <w:spacing w:after="160" w:line="240" w:lineRule="exact"/>
    </w:pPr>
    <w:rPr>
      <w:rFonts w:eastAsia="SimSun"/>
      <w:b/>
      <w:sz w:val="28"/>
      <w:lang w:val="en-US" w:eastAsia="en-US"/>
    </w:rPr>
  </w:style>
  <w:style w:type="paragraph" w:customStyle="1" w:styleId="31">
    <w:name w:val="Знак3"/>
    <w:basedOn w:val="a"/>
    <w:autoRedefine/>
    <w:rsid w:val="00C177B1"/>
    <w:pPr>
      <w:spacing w:after="160" w:line="240" w:lineRule="exact"/>
    </w:pPr>
    <w:rPr>
      <w:rFonts w:eastAsia="SimSun"/>
      <w:b/>
      <w:sz w:val="28"/>
      <w:lang w:val="en-US" w:eastAsia="en-US"/>
    </w:rPr>
  </w:style>
  <w:style w:type="paragraph" w:customStyle="1" w:styleId="23">
    <w:name w:val="Знак2"/>
    <w:basedOn w:val="a"/>
    <w:autoRedefine/>
    <w:rsid w:val="00C177B1"/>
    <w:pPr>
      <w:spacing w:after="160" w:line="240" w:lineRule="exact"/>
    </w:pPr>
    <w:rPr>
      <w:rFonts w:eastAsia="SimSun"/>
      <w:b/>
      <w:sz w:val="28"/>
      <w:lang w:val="en-US" w:eastAsia="en-US"/>
    </w:rPr>
  </w:style>
  <w:style w:type="paragraph" w:customStyle="1" w:styleId="13">
    <w:name w:val="Знак1"/>
    <w:basedOn w:val="a"/>
    <w:autoRedefine/>
    <w:rsid w:val="00C177B1"/>
    <w:pPr>
      <w:spacing w:after="160" w:line="240" w:lineRule="exact"/>
    </w:pPr>
    <w:rPr>
      <w:rFonts w:eastAsia="SimSun"/>
      <w:b/>
      <w:sz w:val="28"/>
      <w:lang w:val="en-US" w:eastAsia="en-US"/>
    </w:rPr>
  </w:style>
  <w:style w:type="paragraph" w:styleId="aff">
    <w:name w:val="Body Text"/>
    <w:basedOn w:val="a"/>
    <w:link w:val="aff0"/>
    <w:unhideWhenUsed/>
    <w:rsid w:val="00C177B1"/>
    <w:pPr>
      <w:overflowPunct w:val="0"/>
      <w:autoSpaceDE w:val="0"/>
      <w:autoSpaceDN w:val="0"/>
      <w:adjustRightInd w:val="0"/>
      <w:spacing w:after="120"/>
    </w:pPr>
    <w:rPr>
      <w:sz w:val="20"/>
      <w:szCs w:val="20"/>
    </w:rPr>
  </w:style>
  <w:style w:type="character" w:customStyle="1" w:styleId="aff0">
    <w:name w:val="Основной текст Знак"/>
    <w:basedOn w:val="a0"/>
    <w:link w:val="aff"/>
    <w:rsid w:val="00C177B1"/>
    <w:rPr>
      <w:rFonts w:ascii="Times New Roman" w:eastAsia="Times New Roman" w:hAnsi="Times New Roman" w:cs="Times New Roman"/>
      <w:sz w:val="20"/>
      <w:szCs w:val="20"/>
      <w:lang w:eastAsia="ru-RU"/>
    </w:rPr>
  </w:style>
  <w:style w:type="paragraph" w:customStyle="1" w:styleId="14">
    <w:name w:val="Обычный1"/>
    <w:rsid w:val="00C177B1"/>
    <w:pPr>
      <w:spacing w:after="0" w:line="240" w:lineRule="auto"/>
    </w:pPr>
    <w:rPr>
      <w:rFonts w:ascii="Times New Roman" w:eastAsia="Times New Roman" w:hAnsi="Times New Roman" w:cs="Times New Roman"/>
      <w:sz w:val="20"/>
      <w:szCs w:val="20"/>
      <w:lang w:eastAsia="ru-RU"/>
    </w:rPr>
  </w:style>
  <w:style w:type="paragraph" w:customStyle="1" w:styleId="aff1">
    <w:name w:val="ОснТекст"/>
    <w:link w:val="aff2"/>
    <w:rsid w:val="00C177B1"/>
    <w:pPr>
      <w:spacing w:after="0" w:line="240" w:lineRule="auto"/>
      <w:ind w:firstLine="709"/>
      <w:jc w:val="both"/>
    </w:pPr>
    <w:rPr>
      <w:rFonts w:ascii="KZ Arial" w:eastAsia="Times New Roman" w:hAnsi="KZ Arial" w:cs="KZ Arial"/>
      <w:noProof/>
      <w:sz w:val="20"/>
      <w:szCs w:val="20"/>
      <w:lang w:eastAsia="ru-RU"/>
    </w:rPr>
  </w:style>
  <w:style w:type="character" w:customStyle="1" w:styleId="aff2">
    <w:name w:val="ОснТекст Знак"/>
    <w:link w:val="aff1"/>
    <w:rsid w:val="00C177B1"/>
    <w:rPr>
      <w:rFonts w:ascii="KZ Arial" w:eastAsia="Times New Roman" w:hAnsi="KZ Arial" w:cs="KZ Arial"/>
      <w:noProof/>
      <w:sz w:val="20"/>
      <w:szCs w:val="20"/>
      <w:lang w:eastAsia="ru-RU"/>
    </w:rPr>
  </w:style>
  <w:style w:type="paragraph" w:customStyle="1" w:styleId="Pa0">
    <w:name w:val="Pa0"/>
    <w:basedOn w:val="a"/>
    <w:next w:val="a"/>
    <w:uiPriority w:val="99"/>
    <w:rsid w:val="00C177B1"/>
    <w:pPr>
      <w:autoSpaceDE w:val="0"/>
      <w:autoSpaceDN w:val="0"/>
      <w:adjustRightInd w:val="0"/>
      <w:spacing w:line="241" w:lineRule="atLeast"/>
    </w:pPr>
  </w:style>
  <w:style w:type="character" w:customStyle="1" w:styleId="A40">
    <w:name w:val="A4"/>
    <w:uiPriority w:val="99"/>
    <w:rsid w:val="00C177B1"/>
    <w:rPr>
      <w:color w:val="000000"/>
      <w:sz w:val="32"/>
      <w:szCs w:val="32"/>
    </w:rPr>
  </w:style>
  <w:style w:type="paragraph" w:customStyle="1" w:styleId="Pa1">
    <w:name w:val="Pa1"/>
    <w:basedOn w:val="a"/>
    <w:next w:val="a"/>
    <w:uiPriority w:val="99"/>
    <w:rsid w:val="00C177B1"/>
    <w:pPr>
      <w:autoSpaceDE w:val="0"/>
      <w:autoSpaceDN w:val="0"/>
      <w:adjustRightInd w:val="0"/>
      <w:spacing w:line="241" w:lineRule="atLeast"/>
    </w:pPr>
  </w:style>
  <w:style w:type="character" w:customStyle="1" w:styleId="A10">
    <w:name w:val="A1"/>
    <w:uiPriority w:val="99"/>
    <w:rsid w:val="00C177B1"/>
    <w:rPr>
      <w:color w:val="000000"/>
      <w:sz w:val="20"/>
      <w:szCs w:val="20"/>
    </w:rPr>
  </w:style>
  <w:style w:type="character" w:customStyle="1" w:styleId="A00">
    <w:name w:val="A0"/>
    <w:rsid w:val="00C177B1"/>
    <w:rPr>
      <w:color w:val="000000"/>
      <w:sz w:val="20"/>
      <w:szCs w:val="20"/>
    </w:rPr>
  </w:style>
  <w:style w:type="paragraph" w:customStyle="1" w:styleId="Style15">
    <w:name w:val="Style15"/>
    <w:basedOn w:val="a"/>
    <w:uiPriority w:val="99"/>
    <w:rsid w:val="00C177B1"/>
    <w:pPr>
      <w:widowControl w:val="0"/>
      <w:autoSpaceDE w:val="0"/>
      <w:autoSpaceDN w:val="0"/>
      <w:adjustRightInd w:val="0"/>
      <w:spacing w:line="216" w:lineRule="exact"/>
      <w:ind w:firstLine="235"/>
      <w:jc w:val="both"/>
    </w:pPr>
    <w:rPr>
      <w:rFonts w:ascii="Arial" w:hAnsi="Arial" w:cs="Arial"/>
    </w:rPr>
  </w:style>
  <w:style w:type="paragraph" w:customStyle="1" w:styleId="15">
    <w:name w:val="1"/>
    <w:basedOn w:val="a"/>
    <w:autoRedefine/>
    <w:rsid w:val="00C177B1"/>
    <w:pPr>
      <w:jc w:val="center"/>
    </w:pPr>
    <w:rPr>
      <w:lang w:val="kk-KZ" w:eastAsia="en-US"/>
    </w:rPr>
  </w:style>
  <w:style w:type="paragraph" w:customStyle="1" w:styleId="a11">
    <w:name w:val="a1"/>
    <w:basedOn w:val="a"/>
    <w:rsid w:val="00C177B1"/>
    <w:pPr>
      <w:spacing w:before="100" w:beforeAutospacing="1" w:after="100" w:afterAutospacing="1"/>
    </w:pPr>
  </w:style>
  <w:style w:type="character" w:customStyle="1" w:styleId="Absatz-Standardschriftart">
    <w:name w:val="Absatz-Standardschriftart"/>
    <w:rsid w:val="00C177B1"/>
  </w:style>
  <w:style w:type="character" w:customStyle="1" w:styleId="aff3">
    <w:name w:val="номер страницы"/>
    <w:basedOn w:val="a0"/>
    <w:rsid w:val="00C177B1"/>
  </w:style>
  <w:style w:type="character" w:styleId="aff4">
    <w:name w:val="Emphasis"/>
    <w:qFormat/>
    <w:rsid w:val="00C177B1"/>
    <w:rPr>
      <w:i/>
    </w:rPr>
  </w:style>
  <w:style w:type="paragraph" w:customStyle="1" w:styleId="aff5">
    <w:name w:val="Боковик"/>
    <w:basedOn w:val="aff1"/>
    <w:rsid w:val="00C177B1"/>
    <w:pPr>
      <w:suppressAutoHyphens/>
      <w:ind w:firstLine="0"/>
      <w:jc w:val="left"/>
    </w:pPr>
    <w:rPr>
      <w:rFonts w:ascii="Times New Roman" w:hAnsi="Times New Roman" w:cs="Times New Roman"/>
      <w:noProof w:val="0"/>
      <w:sz w:val="16"/>
      <w:lang w:eastAsia="ar-SA"/>
    </w:rPr>
  </w:style>
  <w:style w:type="paragraph" w:customStyle="1" w:styleId="aff6">
    <w:name w:val="График"/>
    <w:basedOn w:val="aff1"/>
    <w:next w:val="aff1"/>
    <w:rsid w:val="00C177B1"/>
    <w:pPr>
      <w:suppressAutoHyphens/>
      <w:spacing w:before="120"/>
      <w:ind w:firstLine="0"/>
      <w:jc w:val="center"/>
    </w:pPr>
    <w:rPr>
      <w:rFonts w:ascii="Times New Roman" w:hAnsi="Times New Roman" w:cs="Times New Roman"/>
      <w:noProof w:val="0"/>
      <w:lang w:eastAsia="ar-SA"/>
    </w:rPr>
  </w:style>
  <w:style w:type="paragraph" w:customStyle="1" w:styleId="aff7">
    <w:name w:val="ШапкаТаблицы"/>
    <w:basedOn w:val="aff1"/>
    <w:next w:val="aff5"/>
    <w:rsid w:val="00C177B1"/>
    <w:pPr>
      <w:suppressAutoHyphens/>
      <w:ind w:firstLine="0"/>
      <w:jc w:val="center"/>
    </w:pPr>
    <w:rPr>
      <w:rFonts w:ascii="Times New Roman" w:hAnsi="Times New Roman" w:cs="Times New Roman"/>
      <w:noProof w:val="0"/>
      <w:sz w:val="16"/>
      <w:lang w:eastAsia="ar-SA"/>
    </w:rPr>
  </w:style>
  <w:style w:type="paragraph" w:customStyle="1" w:styleId="aff8">
    <w:name w:val="Столбец"/>
    <w:basedOn w:val="aff1"/>
    <w:rsid w:val="00C177B1"/>
    <w:pPr>
      <w:suppressAutoHyphens/>
      <w:ind w:firstLine="0"/>
      <w:jc w:val="right"/>
    </w:pPr>
    <w:rPr>
      <w:rFonts w:ascii="Times New Roman" w:hAnsi="Times New Roman" w:cs="Times New Roman"/>
      <w:noProof w:val="0"/>
      <w:sz w:val="16"/>
      <w:lang w:eastAsia="ar-SA"/>
    </w:rPr>
  </w:style>
  <w:style w:type="paragraph" w:customStyle="1" w:styleId="aff9">
    <w:name w:val="Содержимое таблицы"/>
    <w:basedOn w:val="a"/>
    <w:rsid w:val="00C177B1"/>
    <w:pPr>
      <w:suppressLineNumbers/>
      <w:suppressAutoHyphens/>
    </w:pPr>
    <w:rPr>
      <w:sz w:val="20"/>
      <w:szCs w:val="20"/>
      <w:lang w:eastAsia="ar-SA"/>
    </w:rPr>
  </w:style>
  <w:style w:type="paragraph" w:styleId="32">
    <w:name w:val="Body Text 3"/>
    <w:basedOn w:val="a"/>
    <w:link w:val="33"/>
    <w:rsid w:val="00C177B1"/>
    <w:pPr>
      <w:spacing w:after="120"/>
    </w:pPr>
    <w:rPr>
      <w:sz w:val="16"/>
      <w:szCs w:val="16"/>
    </w:rPr>
  </w:style>
  <w:style w:type="character" w:customStyle="1" w:styleId="33">
    <w:name w:val="Основной текст 3 Знак"/>
    <w:basedOn w:val="a0"/>
    <w:link w:val="32"/>
    <w:rsid w:val="00C177B1"/>
    <w:rPr>
      <w:rFonts w:ascii="Times New Roman" w:eastAsia="Times New Roman" w:hAnsi="Times New Roman" w:cs="Times New Roman"/>
      <w:sz w:val="16"/>
      <w:szCs w:val="16"/>
      <w:lang w:eastAsia="ru-RU"/>
    </w:rPr>
  </w:style>
  <w:style w:type="paragraph" w:styleId="affa">
    <w:name w:val="Revision"/>
    <w:hidden/>
    <w:uiPriority w:val="99"/>
    <w:semiHidden/>
    <w:rsid w:val="00C177B1"/>
    <w:pPr>
      <w:spacing w:after="0" w:line="240" w:lineRule="auto"/>
    </w:pPr>
    <w:rPr>
      <w:rFonts w:ascii="Times New Roman" w:eastAsia="Times New Roman" w:hAnsi="Times New Roman" w:cs="Times New Roman"/>
      <w:sz w:val="20"/>
      <w:szCs w:val="20"/>
      <w:lang w:eastAsia="ru-RU"/>
    </w:rPr>
  </w:style>
  <w:style w:type="paragraph" w:customStyle="1" w:styleId="affb">
    <w:name w:val="Знак Знак Знак Знак Знак Знак"/>
    <w:basedOn w:val="a"/>
    <w:autoRedefine/>
    <w:rsid w:val="00C177B1"/>
    <w:pPr>
      <w:spacing w:after="160" w:line="240" w:lineRule="exact"/>
    </w:pPr>
    <w:rPr>
      <w:rFonts w:eastAsia="SimSun"/>
      <w:b/>
      <w:sz w:val="28"/>
      <w:lang w:val="en-US" w:eastAsia="en-US"/>
    </w:rPr>
  </w:style>
  <w:style w:type="paragraph" w:customStyle="1" w:styleId="Style13">
    <w:name w:val="Style13"/>
    <w:basedOn w:val="a"/>
    <w:rsid w:val="00C177B1"/>
    <w:pPr>
      <w:widowControl w:val="0"/>
      <w:autoSpaceDE w:val="0"/>
      <w:autoSpaceDN w:val="0"/>
      <w:adjustRightInd w:val="0"/>
      <w:spacing w:line="240" w:lineRule="exact"/>
      <w:jc w:val="center"/>
    </w:pPr>
    <w:rPr>
      <w:rFonts w:ascii="Arial" w:hAnsi="Arial"/>
      <w:lang w:bidi="he-IL"/>
    </w:rPr>
  </w:style>
  <w:style w:type="character" w:customStyle="1" w:styleId="FontStyle31">
    <w:name w:val="Font Style31"/>
    <w:rsid w:val="00C177B1"/>
    <w:rPr>
      <w:rFonts w:ascii="Arial" w:hAnsi="Arial" w:cs="Arial"/>
      <w:sz w:val="20"/>
      <w:szCs w:val="20"/>
    </w:rPr>
  </w:style>
  <w:style w:type="character" w:customStyle="1" w:styleId="A20">
    <w:name w:val="A2"/>
    <w:rsid w:val="00C177B1"/>
    <w:rPr>
      <w:b/>
      <w:bCs/>
      <w:color w:val="000000"/>
      <w:sz w:val="32"/>
      <w:szCs w:val="32"/>
    </w:rPr>
  </w:style>
  <w:style w:type="paragraph" w:styleId="affc">
    <w:name w:val="footnote text"/>
    <w:basedOn w:val="a"/>
    <w:link w:val="affd"/>
    <w:rsid w:val="00C177B1"/>
    <w:rPr>
      <w:sz w:val="20"/>
      <w:szCs w:val="20"/>
    </w:rPr>
  </w:style>
  <w:style w:type="character" w:customStyle="1" w:styleId="affd">
    <w:name w:val="Текст сноски Знак"/>
    <w:basedOn w:val="a0"/>
    <w:link w:val="affc"/>
    <w:rsid w:val="00C177B1"/>
    <w:rPr>
      <w:rFonts w:ascii="Times New Roman" w:eastAsia="Times New Roman" w:hAnsi="Times New Roman" w:cs="Times New Roman"/>
      <w:sz w:val="20"/>
      <w:szCs w:val="20"/>
      <w:lang w:eastAsia="ru-RU"/>
    </w:rPr>
  </w:style>
  <w:style w:type="character" w:styleId="affe">
    <w:name w:val="footnote reference"/>
    <w:basedOn w:val="a0"/>
    <w:rsid w:val="00C177B1"/>
    <w:rPr>
      <w:vertAlign w:val="superscript"/>
    </w:rPr>
  </w:style>
  <w:style w:type="paragraph" w:styleId="afff">
    <w:name w:val="endnote text"/>
    <w:basedOn w:val="a"/>
    <w:link w:val="afff0"/>
    <w:rsid w:val="00C177B1"/>
    <w:rPr>
      <w:sz w:val="20"/>
      <w:szCs w:val="20"/>
    </w:rPr>
  </w:style>
  <w:style w:type="character" w:customStyle="1" w:styleId="afff0">
    <w:name w:val="Текст концевой сноски Знак"/>
    <w:basedOn w:val="a0"/>
    <w:link w:val="afff"/>
    <w:rsid w:val="00C177B1"/>
    <w:rPr>
      <w:rFonts w:ascii="Times New Roman" w:eastAsia="Times New Roman" w:hAnsi="Times New Roman" w:cs="Times New Roman"/>
      <w:sz w:val="20"/>
      <w:szCs w:val="20"/>
      <w:lang w:eastAsia="ru-RU"/>
    </w:rPr>
  </w:style>
  <w:style w:type="character" w:styleId="afff1">
    <w:name w:val="endnote reference"/>
    <w:basedOn w:val="a0"/>
    <w:rsid w:val="00C177B1"/>
    <w:rPr>
      <w:vertAlign w:val="superscript"/>
    </w:rPr>
  </w:style>
  <w:style w:type="paragraph" w:customStyle="1" w:styleId="Default">
    <w:name w:val="Default"/>
    <w:rsid w:val="00C177B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Заголов 2"/>
    <w:basedOn w:val="2"/>
    <w:next w:val="a"/>
    <w:rsid w:val="00B97934"/>
    <w:pPr>
      <w:spacing w:before="320" w:after="200" w:line="276" w:lineRule="auto"/>
      <w:jc w:val="left"/>
    </w:pPr>
    <w:rPr>
      <w:rFonts w:ascii="Arial" w:eastAsia="Calibri" w:hAnsi="Arial"/>
      <w:sz w:val="22"/>
      <w:szCs w:val="22"/>
      <w:lang w:eastAsia="en-US"/>
    </w:rPr>
  </w:style>
  <w:style w:type="character" w:customStyle="1" w:styleId="af3">
    <w:name w:val="Без интервала Знак"/>
    <w:link w:val="af2"/>
    <w:uiPriority w:val="1"/>
    <w:locked/>
    <w:rsid w:val="004413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77B1"/>
    <w:pPr>
      <w:keepNext/>
      <w:keepLines/>
      <w:overflowPunct w:val="0"/>
      <w:autoSpaceDE w:val="0"/>
      <w:autoSpaceDN w:val="0"/>
      <w:adjustRightInd w:val="0"/>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qFormat/>
    <w:rsid w:val="00C177B1"/>
    <w:pPr>
      <w:keepNext/>
      <w:jc w:val="both"/>
      <w:outlineLvl w:val="1"/>
    </w:pPr>
    <w:rPr>
      <w:rFonts w:ascii="Times/Kazakh" w:hAnsi="Times/Kazakh"/>
      <w:b/>
      <w:sz w:val="26"/>
      <w:szCs w:val="20"/>
      <w:lang w:eastAsia="ko-KR"/>
    </w:rPr>
  </w:style>
  <w:style w:type="paragraph" w:styleId="3">
    <w:name w:val="heading 3"/>
    <w:basedOn w:val="a"/>
    <w:next w:val="a"/>
    <w:link w:val="30"/>
    <w:qFormat/>
    <w:rsid w:val="00C177B1"/>
    <w:pPr>
      <w:keepNext/>
      <w:spacing w:before="240" w:after="60"/>
      <w:outlineLvl w:val="2"/>
    </w:pPr>
    <w:rPr>
      <w:rFonts w:ascii="Cambria" w:hAnsi="Cambria"/>
      <w:b/>
      <w:bCs/>
      <w:sz w:val="26"/>
      <w:szCs w:val="26"/>
    </w:rPr>
  </w:style>
  <w:style w:type="paragraph" w:styleId="4">
    <w:name w:val="heading 4"/>
    <w:basedOn w:val="a"/>
    <w:next w:val="a"/>
    <w:link w:val="40"/>
    <w:qFormat/>
    <w:rsid w:val="00C177B1"/>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rsid w:val="00C177B1"/>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rsid w:val="00C177B1"/>
    <w:rPr>
      <w:rFonts w:ascii="Times/Kazakh" w:eastAsia="Times New Roman" w:hAnsi="Times/Kazakh" w:cs="Times New Roman"/>
      <w:b/>
      <w:sz w:val="26"/>
      <w:szCs w:val="20"/>
      <w:lang w:eastAsia="ko-KR"/>
    </w:rPr>
  </w:style>
  <w:style w:type="character" w:customStyle="1" w:styleId="30">
    <w:name w:val="Заголовок 3 Знак"/>
    <w:basedOn w:val="a0"/>
    <w:link w:val="3"/>
    <w:rsid w:val="00C177B1"/>
    <w:rPr>
      <w:rFonts w:ascii="Cambria" w:eastAsia="Times New Roman" w:hAnsi="Cambria" w:cs="Times New Roman"/>
      <w:b/>
      <w:bCs/>
      <w:sz w:val="26"/>
      <w:szCs w:val="26"/>
      <w:lang w:eastAsia="ru-RU"/>
    </w:rPr>
  </w:style>
  <w:style w:type="character" w:customStyle="1" w:styleId="40">
    <w:name w:val="Заголовок 4 Знак"/>
    <w:basedOn w:val="a0"/>
    <w:link w:val="4"/>
    <w:rsid w:val="00C177B1"/>
    <w:rPr>
      <w:rFonts w:ascii="Times New Roman" w:eastAsia="Times New Roman" w:hAnsi="Times New Roman" w:cs="Times New Roman"/>
      <w:b/>
      <w:sz w:val="24"/>
      <w:szCs w:val="20"/>
      <w:lang w:eastAsia="ru-RU"/>
    </w:rPr>
  </w:style>
  <w:style w:type="paragraph" w:customStyle="1" w:styleId="ab">
    <w:name w:val="Знак"/>
    <w:basedOn w:val="a"/>
    <w:autoRedefine/>
    <w:rsid w:val="00C177B1"/>
    <w:pPr>
      <w:spacing w:after="160" w:line="240" w:lineRule="exact"/>
    </w:pPr>
    <w:rPr>
      <w:rFonts w:eastAsia="SimSun"/>
      <w:b/>
      <w:sz w:val="28"/>
      <w:lang w:val="en-US" w:eastAsia="en-US"/>
    </w:rPr>
  </w:style>
  <w:style w:type="paragraph" w:styleId="ac">
    <w:name w:val="Body Text Indent"/>
    <w:basedOn w:val="a"/>
    <w:link w:val="ad"/>
    <w:rsid w:val="00C177B1"/>
    <w:pPr>
      <w:ind w:firstLine="1122"/>
      <w:jc w:val="both"/>
    </w:pPr>
    <w:rPr>
      <w:lang w:val="kk-KZ"/>
    </w:rPr>
  </w:style>
  <w:style w:type="character" w:customStyle="1" w:styleId="ad">
    <w:name w:val="Основной текст с отступом Знак"/>
    <w:basedOn w:val="a0"/>
    <w:link w:val="ac"/>
    <w:rsid w:val="00C177B1"/>
    <w:rPr>
      <w:rFonts w:ascii="Times New Roman" w:eastAsia="Times New Roman" w:hAnsi="Times New Roman" w:cs="Times New Roman"/>
      <w:sz w:val="24"/>
      <w:szCs w:val="24"/>
      <w:lang w:val="kk-KZ" w:eastAsia="ru-RU"/>
    </w:rPr>
  </w:style>
  <w:style w:type="paragraph" w:styleId="ae">
    <w:name w:val="Title"/>
    <w:basedOn w:val="a"/>
    <w:link w:val="af"/>
    <w:qFormat/>
    <w:rsid w:val="00C177B1"/>
    <w:pPr>
      <w:jc w:val="center"/>
    </w:pPr>
    <w:rPr>
      <w:sz w:val="28"/>
    </w:rPr>
  </w:style>
  <w:style w:type="character" w:customStyle="1" w:styleId="af">
    <w:name w:val="Название Знак"/>
    <w:basedOn w:val="a0"/>
    <w:link w:val="ae"/>
    <w:rsid w:val="00C177B1"/>
    <w:rPr>
      <w:rFonts w:ascii="Times New Roman" w:eastAsia="Times New Roman" w:hAnsi="Times New Roman" w:cs="Times New Roman"/>
      <w:sz w:val="28"/>
      <w:szCs w:val="24"/>
      <w:lang w:eastAsia="ru-RU"/>
    </w:rPr>
  </w:style>
  <w:style w:type="paragraph" w:styleId="af0">
    <w:name w:val="Subtitle"/>
    <w:basedOn w:val="a"/>
    <w:link w:val="af1"/>
    <w:qFormat/>
    <w:rsid w:val="00C177B1"/>
    <w:pPr>
      <w:ind w:firstLine="709"/>
      <w:jc w:val="both"/>
    </w:pPr>
    <w:rPr>
      <w:sz w:val="28"/>
    </w:rPr>
  </w:style>
  <w:style w:type="character" w:customStyle="1" w:styleId="af1">
    <w:name w:val="Подзаголовок Знак"/>
    <w:basedOn w:val="a0"/>
    <w:link w:val="af0"/>
    <w:rsid w:val="00C177B1"/>
    <w:rPr>
      <w:rFonts w:ascii="Times New Roman" w:eastAsia="Times New Roman" w:hAnsi="Times New Roman" w:cs="Times New Roman"/>
      <w:sz w:val="28"/>
      <w:szCs w:val="24"/>
      <w:lang w:eastAsia="ru-RU"/>
    </w:rPr>
  </w:style>
  <w:style w:type="paragraph" w:styleId="af2">
    <w:name w:val="No Spacing"/>
    <w:link w:val="af3"/>
    <w:uiPriority w:val="1"/>
    <w:qFormat/>
    <w:rsid w:val="00C177B1"/>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C177B1"/>
    <w:pPr>
      <w:widowControl w:val="0"/>
      <w:spacing w:before="120"/>
      <w:ind w:left="851" w:hanging="851"/>
      <w:jc w:val="both"/>
    </w:pPr>
    <w:rPr>
      <w:rFonts w:ascii="Arial" w:hAnsi="Arial"/>
      <w:snapToGrid w:val="0"/>
      <w:szCs w:val="20"/>
    </w:rPr>
  </w:style>
  <w:style w:type="paragraph" w:styleId="af4">
    <w:name w:val="header"/>
    <w:basedOn w:val="a"/>
    <w:link w:val="af5"/>
    <w:uiPriority w:val="99"/>
    <w:rsid w:val="00C177B1"/>
    <w:pPr>
      <w:tabs>
        <w:tab w:val="center" w:pos="4677"/>
        <w:tab w:val="right" w:pos="9355"/>
      </w:tabs>
      <w:suppressAutoHyphens/>
    </w:pPr>
    <w:rPr>
      <w:lang w:eastAsia="ar-SA"/>
    </w:rPr>
  </w:style>
  <w:style w:type="character" w:customStyle="1" w:styleId="af5">
    <w:name w:val="Верхний колонтитул Знак"/>
    <w:basedOn w:val="a0"/>
    <w:link w:val="af4"/>
    <w:uiPriority w:val="99"/>
    <w:rsid w:val="00C177B1"/>
    <w:rPr>
      <w:rFonts w:ascii="Times New Roman" w:eastAsia="Times New Roman" w:hAnsi="Times New Roman" w:cs="Times New Roman"/>
      <w:sz w:val="24"/>
      <w:szCs w:val="24"/>
      <w:lang w:eastAsia="ar-SA"/>
    </w:rPr>
  </w:style>
  <w:style w:type="character" w:customStyle="1" w:styleId="s0">
    <w:name w:val="s0"/>
    <w:rsid w:val="00C177B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C177B1"/>
    <w:pPr>
      <w:spacing w:after="160" w:line="240" w:lineRule="exact"/>
    </w:pPr>
    <w:rPr>
      <w:sz w:val="28"/>
      <w:szCs w:val="20"/>
      <w:lang w:val="en-US" w:eastAsia="en-US"/>
    </w:rPr>
  </w:style>
  <w:style w:type="character" w:customStyle="1" w:styleId="s1">
    <w:name w:val="s1"/>
    <w:rsid w:val="00C177B1"/>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C177B1"/>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C177B1"/>
    <w:rPr>
      <w:rFonts w:ascii="Times New Roman" w:eastAsia="Times New Roman" w:hAnsi="Times New Roman" w:cs="Times New Roman"/>
      <w:sz w:val="20"/>
      <w:szCs w:val="20"/>
      <w:lang w:eastAsia="ru-RU"/>
    </w:rPr>
  </w:style>
  <w:style w:type="character" w:styleId="af6">
    <w:name w:val="Hyperlink"/>
    <w:uiPriority w:val="99"/>
    <w:rsid w:val="00C177B1"/>
    <w:rPr>
      <w:rFonts w:ascii="Times New Roman" w:hAnsi="Times New Roman" w:cs="Times New Roman" w:hint="default"/>
      <w:color w:val="333399"/>
      <w:u w:val="single"/>
    </w:rPr>
  </w:style>
  <w:style w:type="paragraph" w:customStyle="1" w:styleId="af7">
    <w:name w:val="Знак Знак Знак"/>
    <w:basedOn w:val="a"/>
    <w:autoRedefine/>
    <w:rsid w:val="00C177B1"/>
    <w:pPr>
      <w:spacing w:after="160" w:line="240" w:lineRule="exact"/>
    </w:pPr>
    <w:rPr>
      <w:rFonts w:eastAsia="SimSun"/>
      <w:b/>
      <w:sz w:val="28"/>
      <w:lang w:val="en-US" w:eastAsia="en-US"/>
    </w:rPr>
  </w:style>
  <w:style w:type="paragraph" w:styleId="af8">
    <w:name w:val="List Paragraph"/>
    <w:basedOn w:val="a"/>
    <w:qFormat/>
    <w:rsid w:val="00C177B1"/>
    <w:pPr>
      <w:spacing w:after="200" w:line="276" w:lineRule="auto"/>
      <w:ind w:left="720"/>
      <w:contextualSpacing/>
    </w:pPr>
    <w:rPr>
      <w:rFonts w:ascii="Calibri" w:eastAsia="Calibri" w:hAnsi="Calibri"/>
      <w:sz w:val="22"/>
      <w:szCs w:val="22"/>
      <w:lang w:eastAsia="en-US"/>
    </w:rPr>
  </w:style>
  <w:style w:type="paragraph" w:styleId="af9">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fa"/>
    <w:uiPriority w:val="99"/>
    <w:qFormat/>
    <w:rsid w:val="00C177B1"/>
    <w:pPr>
      <w:spacing w:before="100" w:beforeAutospacing="1" w:after="100" w:afterAutospacing="1"/>
    </w:pPr>
  </w:style>
  <w:style w:type="character" w:styleId="afb">
    <w:name w:val="page number"/>
    <w:basedOn w:val="a0"/>
    <w:rsid w:val="00C177B1"/>
  </w:style>
  <w:style w:type="character" w:styleId="afc">
    <w:name w:val="Strong"/>
    <w:uiPriority w:val="22"/>
    <w:qFormat/>
    <w:rsid w:val="00C177B1"/>
    <w:rPr>
      <w:b/>
      <w:bCs/>
    </w:rPr>
  </w:style>
  <w:style w:type="paragraph" w:styleId="afd">
    <w:name w:val="footer"/>
    <w:basedOn w:val="a"/>
    <w:link w:val="afe"/>
    <w:uiPriority w:val="99"/>
    <w:rsid w:val="00C177B1"/>
    <w:pPr>
      <w:tabs>
        <w:tab w:val="center" w:pos="4677"/>
        <w:tab w:val="right" w:pos="9355"/>
      </w:tabs>
      <w:overflowPunct w:val="0"/>
      <w:autoSpaceDE w:val="0"/>
      <w:autoSpaceDN w:val="0"/>
      <w:adjustRightInd w:val="0"/>
    </w:pPr>
    <w:rPr>
      <w:sz w:val="20"/>
      <w:szCs w:val="20"/>
    </w:rPr>
  </w:style>
  <w:style w:type="character" w:customStyle="1" w:styleId="afe">
    <w:name w:val="Нижний колонтитул Знак"/>
    <w:basedOn w:val="a0"/>
    <w:link w:val="afd"/>
    <w:uiPriority w:val="99"/>
    <w:rsid w:val="00C177B1"/>
    <w:rPr>
      <w:rFonts w:ascii="Times New Roman" w:eastAsia="Times New Roman" w:hAnsi="Times New Roman" w:cs="Times New Roman"/>
      <w:sz w:val="20"/>
      <w:szCs w:val="20"/>
      <w:lang w:eastAsia="ru-RU"/>
    </w:rPr>
  </w:style>
  <w:style w:type="paragraph" w:customStyle="1" w:styleId="12">
    <w:name w:val="Абзац списка1"/>
    <w:basedOn w:val="a"/>
    <w:rsid w:val="00C177B1"/>
    <w:pPr>
      <w:spacing w:after="200" w:line="276" w:lineRule="auto"/>
      <w:ind w:left="720"/>
    </w:pPr>
    <w:rPr>
      <w:rFonts w:ascii="Calibri" w:hAnsi="Calibri" w:cs="Calibri"/>
      <w:sz w:val="22"/>
      <w:szCs w:val="22"/>
    </w:rPr>
  </w:style>
  <w:style w:type="character" w:customStyle="1" w:styleId="afa">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9"/>
    <w:uiPriority w:val="99"/>
    <w:locked/>
    <w:rsid w:val="00C177B1"/>
    <w:rPr>
      <w:rFonts w:ascii="Times New Roman" w:eastAsia="Times New Roman" w:hAnsi="Times New Roman" w:cs="Times New Roman"/>
      <w:sz w:val="24"/>
      <w:szCs w:val="24"/>
      <w:lang w:eastAsia="ru-RU"/>
    </w:rPr>
  </w:style>
  <w:style w:type="paragraph" w:customStyle="1" w:styleId="5">
    <w:name w:val="Знак5"/>
    <w:basedOn w:val="a"/>
    <w:autoRedefine/>
    <w:rsid w:val="00C177B1"/>
    <w:pPr>
      <w:spacing w:after="160" w:line="240" w:lineRule="exact"/>
    </w:pPr>
    <w:rPr>
      <w:rFonts w:eastAsia="SimSun"/>
      <w:b/>
      <w:sz w:val="28"/>
      <w:lang w:val="en-US" w:eastAsia="en-US"/>
    </w:rPr>
  </w:style>
  <w:style w:type="paragraph" w:customStyle="1" w:styleId="31">
    <w:name w:val="Знак3"/>
    <w:basedOn w:val="a"/>
    <w:autoRedefine/>
    <w:rsid w:val="00C177B1"/>
    <w:pPr>
      <w:spacing w:after="160" w:line="240" w:lineRule="exact"/>
    </w:pPr>
    <w:rPr>
      <w:rFonts w:eastAsia="SimSun"/>
      <w:b/>
      <w:sz w:val="28"/>
      <w:lang w:val="en-US" w:eastAsia="en-US"/>
    </w:rPr>
  </w:style>
  <w:style w:type="paragraph" w:customStyle="1" w:styleId="23">
    <w:name w:val="Знак2"/>
    <w:basedOn w:val="a"/>
    <w:autoRedefine/>
    <w:rsid w:val="00C177B1"/>
    <w:pPr>
      <w:spacing w:after="160" w:line="240" w:lineRule="exact"/>
    </w:pPr>
    <w:rPr>
      <w:rFonts w:eastAsia="SimSun"/>
      <w:b/>
      <w:sz w:val="28"/>
      <w:lang w:val="en-US" w:eastAsia="en-US"/>
    </w:rPr>
  </w:style>
  <w:style w:type="paragraph" w:customStyle="1" w:styleId="13">
    <w:name w:val="Знак1"/>
    <w:basedOn w:val="a"/>
    <w:autoRedefine/>
    <w:rsid w:val="00C177B1"/>
    <w:pPr>
      <w:spacing w:after="160" w:line="240" w:lineRule="exact"/>
    </w:pPr>
    <w:rPr>
      <w:rFonts w:eastAsia="SimSun"/>
      <w:b/>
      <w:sz w:val="28"/>
      <w:lang w:val="en-US" w:eastAsia="en-US"/>
    </w:rPr>
  </w:style>
  <w:style w:type="paragraph" w:styleId="aff">
    <w:name w:val="Body Text"/>
    <w:basedOn w:val="a"/>
    <w:link w:val="aff0"/>
    <w:unhideWhenUsed/>
    <w:rsid w:val="00C177B1"/>
    <w:pPr>
      <w:overflowPunct w:val="0"/>
      <w:autoSpaceDE w:val="0"/>
      <w:autoSpaceDN w:val="0"/>
      <w:adjustRightInd w:val="0"/>
      <w:spacing w:after="120"/>
    </w:pPr>
    <w:rPr>
      <w:sz w:val="20"/>
      <w:szCs w:val="20"/>
    </w:rPr>
  </w:style>
  <w:style w:type="character" w:customStyle="1" w:styleId="aff0">
    <w:name w:val="Основной текст Знак"/>
    <w:basedOn w:val="a0"/>
    <w:link w:val="aff"/>
    <w:rsid w:val="00C177B1"/>
    <w:rPr>
      <w:rFonts w:ascii="Times New Roman" w:eastAsia="Times New Roman" w:hAnsi="Times New Roman" w:cs="Times New Roman"/>
      <w:sz w:val="20"/>
      <w:szCs w:val="20"/>
      <w:lang w:eastAsia="ru-RU"/>
    </w:rPr>
  </w:style>
  <w:style w:type="paragraph" w:customStyle="1" w:styleId="14">
    <w:name w:val="Обычный1"/>
    <w:rsid w:val="00C177B1"/>
    <w:pPr>
      <w:spacing w:after="0" w:line="240" w:lineRule="auto"/>
    </w:pPr>
    <w:rPr>
      <w:rFonts w:ascii="Times New Roman" w:eastAsia="Times New Roman" w:hAnsi="Times New Roman" w:cs="Times New Roman"/>
      <w:sz w:val="20"/>
      <w:szCs w:val="20"/>
      <w:lang w:eastAsia="ru-RU"/>
    </w:rPr>
  </w:style>
  <w:style w:type="paragraph" w:customStyle="1" w:styleId="aff1">
    <w:name w:val="ОснТекст"/>
    <w:link w:val="aff2"/>
    <w:rsid w:val="00C177B1"/>
    <w:pPr>
      <w:spacing w:after="0" w:line="240" w:lineRule="auto"/>
      <w:ind w:firstLine="709"/>
      <w:jc w:val="both"/>
    </w:pPr>
    <w:rPr>
      <w:rFonts w:ascii="KZ Arial" w:eastAsia="Times New Roman" w:hAnsi="KZ Arial" w:cs="KZ Arial"/>
      <w:noProof/>
      <w:sz w:val="20"/>
      <w:szCs w:val="20"/>
      <w:lang w:eastAsia="ru-RU"/>
    </w:rPr>
  </w:style>
  <w:style w:type="character" w:customStyle="1" w:styleId="aff2">
    <w:name w:val="ОснТекст Знак"/>
    <w:link w:val="aff1"/>
    <w:rsid w:val="00C177B1"/>
    <w:rPr>
      <w:rFonts w:ascii="KZ Arial" w:eastAsia="Times New Roman" w:hAnsi="KZ Arial" w:cs="KZ Arial"/>
      <w:noProof/>
      <w:sz w:val="20"/>
      <w:szCs w:val="20"/>
      <w:lang w:eastAsia="ru-RU"/>
    </w:rPr>
  </w:style>
  <w:style w:type="paragraph" w:customStyle="1" w:styleId="Pa0">
    <w:name w:val="Pa0"/>
    <w:basedOn w:val="a"/>
    <w:next w:val="a"/>
    <w:uiPriority w:val="99"/>
    <w:rsid w:val="00C177B1"/>
    <w:pPr>
      <w:autoSpaceDE w:val="0"/>
      <w:autoSpaceDN w:val="0"/>
      <w:adjustRightInd w:val="0"/>
      <w:spacing w:line="241" w:lineRule="atLeast"/>
    </w:pPr>
  </w:style>
  <w:style w:type="character" w:customStyle="1" w:styleId="A40">
    <w:name w:val="A4"/>
    <w:uiPriority w:val="99"/>
    <w:rsid w:val="00C177B1"/>
    <w:rPr>
      <w:color w:val="000000"/>
      <w:sz w:val="32"/>
      <w:szCs w:val="32"/>
    </w:rPr>
  </w:style>
  <w:style w:type="paragraph" w:customStyle="1" w:styleId="Pa1">
    <w:name w:val="Pa1"/>
    <w:basedOn w:val="a"/>
    <w:next w:val="a"/>
    <w:uiPriority w:val="99"/>
    <w:rsid w:val="00C177B1"/>
    <w:pPr>
      <w:autoSpaceDE w:val="0"/>
      <w:autoSpaceDN w:val="0"/>
      <w:adjustRightInd w:val="0"/>
      <w:spacing w:line="241" w:lineRule="atLeast"/>
    </w:pPr>
  </w:style>
  <w:style w:type="character" w:customStyle="1" w:styleId="A10">
    <w:name w:val="A1"/>
    <w:uiPriority w:val="99"/>
    <w:rsid w:val="00C177B1"/>
    <w:rPr>
      <w:color w:val="000000"/>
      <w:sz w:val="20"/>
      <w:szCs w:val="20"/>
    </w:rPr>
  </w:style>
  <w:style w:type="character" w:customStyle="1" w:styleId="A00">
    <w:name w:val="A0"/>
    <w:rsid w:val="00C177B1"/>
    <w:rPr>
      <w:color w:val="000000"/>
      <w:sz w:val="20"/>
      <w:szCs w:val="20"/>
    </w:rPr>
  </w:style>
  <w:style w:type="paragraph" w:customStyle="1" w:styleId="Style15">
    <w:name w:val="Style15"/>
    <w:basedOn w:val="a"/>
    <w:uiPriority w:val="99"/>
    <w:rsid w:val="00C177B1"/>
    <w:pPr>
      <w:widowControl w:val="0"/>
      <w:autoSpaceDE w:val="0"/>
      <w:autoSpaceDN w:val="0"/>
      <w:adjustRightInd w:val="0"/>
      <w:spacing w:line="216" w:lineRule="exact"/>
      <w:ind w:firstLine="235"/>
      <w:jc w:val="both"/>
    </w:pPr>
    <w:rPr>
      <w:rFonts w:ascii="Arial" w:hAnsi="Arial" w:cs="Arial"/>
    </w:rPr>
  </w:style>
  <w:style w:type="paragraph" w:customStyle="1" w:styleId="15">
    <w:name w:val="1"/>
    <w:basedOn w:val="a"/>
    <w:autoRedefine/>
    <w:rsid w:val="00C177B1"/>
    <w:pPr>
      <w:jc w:val="center"/>
    </w:pPr>
    <w:rPr>
      <w:lang w:val="kk-KZ" w:eastAsia="en-US"/>
    </w:rPr>
  </w:style>
  <w:style w:type="paragraph" w:customStyle="1" w:styleId="a11">
    <w:name w:val="a1"/>
    <w:basedOn w:val="a"/>
    <w:rsid w:val="00C177B1"/>
    <w:pPr>
      <w:spacing w:before="100" w:beforeAutospacing="1" w:after="100" w:afterAutospacing="1"/>
    </w:pPr>
  </w:style>
  <w:style w:type="character" w:customStyle="1" w:styleId="Absatz-Standardschriftart">
    <w:name w:val="Absatz-Standardschriftart"/>
    <w:rsid w:val="00C177B1"/>
  </w:style>
  <w:style w:type="character" w:customStyle="1" w:styleId="aff3">
    <w:name w:val="номер страницы"/>
    <w:basedOn w:val="a0"/>
    <w:rsid w:val="00C177B1"/>
  </w:style>
  <w:style w:type="character" w:styleId="aff4">
    <w:name w:val="Emphasis"/>
    <w:qFormat/>
    <w:rsid w:val="00C177B1"/>
    <w:rPr>
      <w:i/>
    </w:rPr>
  </w:style>
  <w:style w:type="paragraph" w:customStyle="1" w:styleId="aff5">
    <w:name w:val="Боковик"/>
    <w:basedOn w:val="aff1"/>
    <w:rsid w:val="00C177B1"/>
    <w:pPr>
      <w:suppressAutoHyphens/>
      <w:ind w:firstLine="0"/>
      <w:jc w:val="left"/>
    </w:pPr>
    <w:rPr>
      <w:rFonts w:ascii="Times New Roman" w:hAnsi="Times New Roman" w:cs="Times New Roman"/>
      <w:noProof w:val="0"/>
      <w:sz w:val="16"/>
      <w:lang w:eastAsia="ar-SA"/>
    </w:rPr>
  </w:style>
  <w:style w:type="paragraph" w:customStyle="1" w:styleId="aff6">
    <w:name w:val="График"/>
    <w:basedOn w:val="aff1"/>
    <w:next w:val="aff1"/>
    <w:rsid w:val="00C177B1"/>
    <w:pPr>
      <w:suppressAutoHyphens/>
      <w:spacing w:before="120"/>
      <w:ind w:firstLine="0"/>
      <w:jc w:val="center"/>
    </w:pPr>
    <w:rPr>
      <w:rFonts w:ascii="Times New Roman" w:hAnsi="Times New Roman" w:cs="Times New Roman"/>
      <w:noProof w:val="0"/>
      <w:lang w:eastAsia="ar-SA"/>
    </w:rPr>
  </w:style>
  <w:style w:type="paragraph" w:customStyle="1" w:styleId="aff7">
    <w:name w:val="ШапкаТаблицы"/>
    <w:basedOn w:val="aff1"/>
    <w:next w:val="aff5"/>
    <w:rsid w:val="00C177B1"/>
    <w:pPr>
      <w:suppressAutoHyphens/>
      <w:ind w:firstLine="0"/>
      <w:jc w:val="center"/>
    </w:pPr>
    <w:rPr>
      <w:rFonts w:ascii="Times New Roman" w:hAnsi="Times New Roman" w:cs="Times New Roman"/>
      <w:noProof w:val="0"/>
      <w:sz w:val="16"/>
      <w:lang w:eastAsia="ar-SA"/>
    </w:rPr>
  </w:style>
  <w:style w:type="paragraph" w:customStyle="1" w:styleId="aff8">
    <w:name w:val="Столбец"/>
    <w:basedOn w:val="aff1"/>
    <w:rsid w:val="00C177B1"/>
    <w:pPr>
      <w:suppressAutoHyphens/>
      <w:ind w:firstLine="0"/>
      <w:jc w:val="right"/>
    </w:pPr>
    <w:rPr>
      <w:rFonts w:ascii="Times New Roman" w:hAnsi="Times New Roman" w:cs="Times New Roman"/>
      <w:noProof w:val="0"/>
      <w:sz w:val="16"/>
      <w:lang w:eastAsia="ar-SA"/>
    </w:rPr>
  </w:style>
  <w:style w:type="paragraph" w:customStyle="1" w:styleId="aff9">
    <w:name w:val="Содержимое таблицы"/>
    <w:basedOn w:val="a"/>
    <w:rsid w:val="00C177B1"/>
    <w:pPr>
      <w:suppressLineNumbers/>
      <w:suppressAutoHyphens/>
    </w:pPr>
    <w:rPr>
      <w:sz w:val="20"/>
      <w:szCs w:val="20"/>
      <w:lang w:eastAsia="ar-SA"/>
    </w:rPr>
  </w:style>
  <w:style w:type="paragraph" w:styleId="32">
    <w:name w:val="Body Text 3"/>
    <w:basedOn w:val="a"/>
    <w:link w:val="33"/>
    <w:rsid w:val="00C177B1"/>
    <w:pPr>
      <w:spacing w:after="120"/>
    </w:pPr>
    <w:rPr>
      <w:sz w:val="16"/>
      <w:szCs w:val="16"/>
    </w:rPr>
  </w:style>
  <w:style w:type="character" w:customStyle="1" w:styleId="33">
    <w:name w:val="Основной текст 3 Знак"/>
    <w:basedOn w:val="a0"/>
    <w:link w:val="32"/>
    <w:rsid w:val="00C177B1"/>
    <w:rPr>
      <w:rFonts w:ascii="Times New Roman" w:eastAsia="Times New Roman" w:hAnsi="Times New Roman" w:cs="Times New Roman"/>
      <w:sz w:val="16"/>
      <w:szCs w:val="16"/>
      <w:lang w:eastAsia="ru-RU"/>
    </w:rPr>
  </w:style>
  <w:style w:type="paragraph" w:styleId="affa">
    <w:name w:val="Revision"/>
    <w:hidden/>
    <w:uiPriority w:val="99"/>
    <w:semiHidden/>
    <w:rsid w:val="00C177B1"/>
    <w:pPr>
      <w:spacing w:after="0" w:line="240" w:lineRule="auto"/>
    </w:pPr>
    <w:rPr>
      <w:rFonts w:ascii="Times New Roman" w:eastAsia="Times New Roman" w:hAnsi="Times New Roman" w:cs="Times New Roman"/>
      <w:sz w:val="20"/>
      <w:szCs w:val="20"/>
      <w:lang w:eastAsia="ru-RU"/>
    </w:rPr>
  </w:style>
  <w:style w:type="paragraph" w:customStyle="1" w:styleId="affb">
    <w:name w:val="Знак Знак Знак Знак Знак Знак"/>
    <w:basedOn w:val="a"/>
    <w:autoRedefine/>
    <w:rsid w:val="00C177B1"/>
    <w:pPr>
      <w:spacing w:after="160" w:line="240" w:lineRule="exact"/>
    </w:pPr>
    <w:rPr>
      <w:rFonts w:eastAsia="SimSun"/>
      <w:b/>
      <w:sz w:val="28"/>
      <w:lang w:val="en-US" w:eastAsia="en-US"/>
    </w:rPr>
  </w:style>
  <w:style w:type="paragraph" w:customStyle="1" w:styleId="Style13">
    <w:name w:val="Style13"/>
    <w:basedOn w:val="a"/>
    <w:rsid w:val="00C177B1"/>
    <w:pPr>
      <w:widowControl w:val="0"/>
      <w:autoSpaceDE w:val="0"/>
      <w:autoSpaceDN w:val="0"/>
      <w:adjustRightInd w:val="0"/>
      <w:spacing w:line="240" w:lineRule="exact"/>
      <w:jc w:val="center"/>
    </w:pPr>
    <w:rPr>
      <w:rFonts w:ascii="Arial" w:hAnsi="Arial"/>
      <w:lang w:bidi="he-IL"/>
    </w:rPr>
  </w:style>
  <w:style w:type="character" w:customStyle="1" w:styleId="FontStyle31">
    <w:name w:val="Font Style31"/>
    <w:rsid w:val="00C177B1"/>
    <w:rPr>
      <w:rFonts w:ascii="Arial" w:hAnsi="Arial" w:cs="Arial"/>
      <w:sz w:val="20"/>
      <w:szCs w:val="20"/>
    </w:rPr>
  </w:style>
  <w:style w:type="character" w:customStyle="1" w:styleId="A20">
    <w:name w:val="A2"/>
    <w:rsid w:val="00C177B1"/>
    <w:rPr>
      <w:b/>
      <w:bCs/>
      <w:color w:val="000000"/>
      <w:sz w:val="32"/>
      <w:szCs w:val="32"/>
    </w:rPr>
  </w:style>
  <w:style w:type="paragraph" w:styleId="affc">
    <w:name w:val="footnote text"/>
    <w:basedOn w:val="a"/>
    <w:link w:val="affd"/>
    <w:rsid w:val="00C177B1"/>
    <w:rPr>
      <w:sz w:val="20"/>
      <w:szCs w:val="20"/>
    </w:rPr>
  </w:style>
  <w:style w:type="character" w:customStyle="1" w:styleId="affd">
    <w:name w:val="Текст сноски Знак"/>
    <w:basedOn w:val="a0"/>
    <w:link w:val="affc"/>
    <w:rsid w:val="00C177B1"/>
    <w:rPr>
      <w:rFonts w:ascii="Times New Roman" w:eastAsia="Times New Roman" w:hAnsi="Times New Roman" w:cs="Times New Roman"/>
      <w:sz w:val="20"/>
      <w:szCs w:val="20"/>
      <w:lang w:eastAsia="ru-RU"/>
    </w:rPr>
  </w:style>
  <w:style w:type="character" w:styleId="affe">
    <w:name w:val="footnote reference"/>
    <w:basedOn w:val="a0"/>
    <w:rsid w:val="00C177B1"/>
    <w:rPr>
      <w:vertAlign w:val="superscript"/>
    </w:rPr>
  </w:style>
  <w:style w:type="paragraph" w:styleId="afff">
    <w:name w:val="endnote text"/>
    <w:basedOn w:val="a"/>
    <w:link w:val="afff0"/>
    <w:rsid w:val="00C177B1"/>
    <w:rPr>
      <w:sz w:val="20"/>
      <w:szCs w:val="20"/>
    </w:rPr>
  </w:style>
  <w:style w:type="character" w:customStyle="1" w:styleId="afff0">
    <w:name w:val="Текст концевой сноски Знак"/>
    <w:basedOn w:val="a0"/>
    <w:link w:val="afff"/>
    <w:rsid w:val="00C177B1"/>
    <w:rPr>
      <w:rFonts w:ascii="Times New Roman" w:eastAsia="Times New Roman" w:hAnsi="Times New Roman" w:cs="Times New Roman"/>
      <w:sz w:val="20"/>
      <w:szCs w:val="20"/>
      <w:lang w:eastAsia="ru-RU"/>
    </w:rPr>
  </w:style>
  <w:style w:type="character" w:styleId="afff1">
    <w:name w:val="endnote reference"/>
    <w:basedOn w:val="a0"/>
    <w:rsid w:val="00C177B1"/>
    <w:rPr>
      <w:vertAlign w:val="superscript"/>
    </w:rPr>
  </w:style>
  <w:style w:type="paragraph" w:customStyle="1" w:styleId="Default">
    <w:name w:val="Default"/>
    <w:rsid w:val="00C177B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Заголов 2"/>
    <w:basedOn w:val="2"/>
    <w:next w:val="a"/>
    <w:rsid w:val="00B97934"/>
    <w:pPr>
      <w:spacing w:before="320" w:after="200" w:line="276" w:lineRule="auto"/>
      <w:jc w:val="left"/>
    </w:pPr>
    <w:rPr>
      <w:rFonts w:ascii="Arial" w:eastAsia="Calibri" w:hAnsi="Arial"/>
      <w:sz w:val="22"/>
      <w:szCs w:val="22"/>
      <w:lang w:eastAsia="en-US"/>
    </w:rPr>
  </w:style>
  <w:style w:type="character" w:customStyle="1" w:styleId="af3">
    <w:name w:val="Без интервала Знак"/>
    <w:link w:val="af2"/>
    <w:uiPriority w:val="1"/>
    <w:locked/>
    <w:rsid w:val="004413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761">
      <w:bodyDiv w:val="1"/>
      <w:marLeft w:val="0"/>
      <w:marRight w:val="0"/>
      <w:marTop w:val="0"/>
      <w:marBottom w:val="0"/>
      <w:divBdr>
        <w:top w:val="none" w:sz="0" w:space="0" w:color="auto"/>
        <w:left w:val="none" w:sz="0" w:space="0" w:color="auto"/>
        <w:bottom w:val="none" w:sz="0" w:space="0" w:color="auto"/>
        <w:right w:val="none" w:sz="0" w:space="0" w:color="auto"/>
      </w:divBdr>
    </w:div>
    <w:div w:id="32930468">
      <w:bodyDiv w:val="1"/>
      <w:marLeft w:val="0"/>
      <w:marRight w:val="0"/>
      <w:marTop w:val="0"/>
      <w:marBottom w:val="0"/>
      <w:divBdr>
        <w:top w:val="none" w:sz="0" w:space="0" w:color="auto"/>
        <w:left w:val="none" w:sz="0" w:space="0" w:color="auto"/>
        <w:bottom w:val="none" w:sz="0" w:space="0" w:color="auto"/>
        <w:right w:val="none" w:sz="0" w:space="0" w:color="auto"/>
      </w:divBdr>
    </w:div>
    <w:div w:id="68506017">
      <w:bodyDiv w:val="1"/>
      <w:marLeft w:val="0"/>
      <w:marRight w:val="0"/>
      <w:marTop w:val="0"/>
      <w:marBottom w:val="0"/>
      <w:divBdr>
        <w:top w:val="none" w:sz="0" w:space="0" w:color="auto"/>
        <w:left w:val="none" w:sz="0" w:space="0" w:color="auto"/>
        <w:bottom w:val="none" w:sz="0" w:space="0" w:color="auto"/>
        <w:right w:val="none" w:sz="0" w:space="0" w:color="auto"/>
      </w:divBdr>
    </w:div>
    <w:div w:id="90250387">
      <w:bodyDiv w:val="1"/>
      <w:marLeft w:val="0"/>
      <w:marRight w:val="0"/>
      <w:marTop w:val="0"/>
      <w:marBottom w:val="0"/>
      <w:divBdr>
        <w:top w:val="none" w:sz="0" w:space="0" w:color="auto"/>
        <w:left w:val="none" w:sz="0" w:space="0" w:color="auto"/>
        <w:bottom w:val="none" w:sz="0" w:space="0" w:color="auto"/>
        <w:right w:val="none" w:sz="0" w:space="0" w:color="auto"/>
      </w:divBdr>
    </w:div>
    <w:div w:id="90861252">
      <w:bodyDiv w:val="1"/>
      <w:marLeft w:val="0"/>
      <w:marRight w:val="0"/>
      <w:marTop w:val="0"/>
      <w:marBottom w:val="0"/>
      <w:divBdr>
        <w:top w:val="none" w:sz="0" w:space="0" w:color="auto"/>
        <w:left w:val="none" w:sz="0" w:space="0" w:color="auto"/>
        <w:bottom w:val="none" w:sz="0" w:space="0" w:color="auto"/>
        <w:right w:val="none" w:sz="0" w:space="0" w:color="auto"/>
      </w:divBdr>
    </w:div>
    <w:div w:id="132602454">
      <w:bodyDiv w:val="1"/>
      <w:marLeft w:val="0"/>
      <w:marRight w:val="0"/>
      <w:marTop w:val="0"/>
      <w:marBottom w:val="0"/>
      <w:divBdr>
        <w:top w:val="none" w:sz="0" w:space="0" w:color="auto"/>
        <w:left w:val="none" w:sz="0" w:space="0" w:color="auto"/>
        <w:bottom w:val="none" w:sz="0" w:space="0" w:color="auto"/>
        <w:right w:val="none" w:sz="0" w:space="0" w:color="auto"/>
      </w:divBdr>
    </w:div>
    <w:div w:id="134445805">
      <w:bodyDiv w:val="1"/>
      <w:marLeft w:val="0"/>
      <w:marRight w:val="0"/>
      <w:marTop w:val="0"/>
      <w:marBottom w:val="0"/>
      <w:divBdr>
        <w:top w:val="none" w:sz="0" w:space="0" w:color="auto"/>
        <w:left w:val="none" w:sz="0" w:space="0" w:color="auto"/>
        <w:bottom w:val="none" w:sz="0" w:space="0" w:color="auto"/>
        <w:right w:val="none" w:sz="0" w:space="0" w:color="auto"/>
      </w:divBdr>
    </w:div>
    <w:div w:id="151680338">
      <w:bodyDiv w:val="1"/>
      <w:marLeft w:val="0"/>
      <w:marRight w:val="0"/>
      <w:marTop w:val="0"/>
      <w:marBottom w:val="0"/>
      <w:divBdr>
        <w:top w:val="none" w:sz="0" w:space="0" w:color="auto"/>
        <w:left w:val="none" w:sz="0" w:space="0" w:color="auto"/>
        <w:bottom w:val="none" w:sz="0" w:space="0" w:color="auto"/>
        <w:right w:val="none" w:sz="0" w:space="0" w:color="auto"/>
      </w:divBdr>
    </w:div>
    <w:div w:id="157499432">
      <w:bodyDiv w:val="1"/>
      <w:marLeft w:val="0"/>
      <w:marRight w:val="0"/>
      <w:marTop w:val="0"/>
      <w:marBottom w:val="0"/>
      <w:divBdr>
        <w:top w:val="none" w:sz="0" w:space="0" w:color="auto"/>
        <w:left w:val="none" w:sz="0" w:space="0" w:color="auto"/>
        <w:bottom w:val="none" w:sz="0" w:space="0" w:color="auto"/>
        <w:right w:val="none" w:sz="0" w:space="0" w:color="auto"/>
      </w:divBdr>
    </w:div>
    <w:div w:id="179468222">
      <w:bodyDiv w:val="1"/>
      <w:marLeft w:val="0"/>
      <w:marRight w:val="0"/>
      <w:marTop w:val="0"/>
      <w:marBottom w:val="0"/>
      <w:divBdr>
        <w:top w:val="none" w:sz="0" w:space="0" w:color="auto"/>
        <w:left w:val="none" w:sz="0" w:space="0" w:color="auto"/>
        <w:bottom w:val="none" w:sz="0" w:space="0" w:color="auto"/>
        <w:right w:val="none" w:sz="0" w:space="0" w:color="auto"/>
      </w:divBdr>
    </w:div>
    <w:div w:id="191922151">
      <w:bodyDiv w:val="1"/>
      <w:marLeft w:val="0"/>
      <w:marRight w:val="0"/>
      <w:marTop w:val="0"/>
      <w:marBottom w:val="0"/>
      <w:divBdr>
        <w:top w:val="none" w:sz="0" w:space="0" w:color="auto"/>
        <w:left w:val="none" w:sz="0" w:space="0" w:color="auto"/>
        <w:bottom w:val="none" w:sz="0" w:space="0" w:color="auto"/>
        <w:right w:val="none" w:sz="0" w:space="0" w:color="auto"/>
      </w:divBdr>
    </w:div>
    <w:div w:id="211961026">
      <w:bodyDiv w:val="1"/>
      <w:marLeft w:val="0"/>
      <w:marRight w:val="0"/>
      <w:marTop w:val="0"/>
      <w:marBottom w:val="0"/>
      <w:divBdr>
        <w:top w:val="none" w:sz="0" w:space="0" w:color="auto"/>
        <w:left w:val="none" w:sz="0" w:space="0" w:color="auto"/>
        <w:bottom w:val="none" w:sz="0" w:space="0" w:color="auto"/>
        <w:right w:val="none" w:sz="0" w:space="0" w:color="auto"/>
      </w:divBdr>
    </w:div>
    <w:div w:id="249700582">
      <w:bodyDiv w:val="1"/>
      <w:marLeft w:val="0"/>
      <w:marRight w:val="0"/>
      <w:marTop w:val="0"/>
      <w:marBottom w:val="0"/>
      <w:divBdr>
        <w:top w:val="none" w:sz="0" w:space="0" w:color="auto"/>
        <w:left w:val="none" w:sz="0" w:space="0" w:color="auto"/>
        <w:bottom w:val="none" w:sz="0" w:space="0" w:color="auto"/>
        <w:right w:val="none" w:sz="0" w:space="0" w:color="auto"/>
      </w:divBdr>
    </w:div>
    <w:div w:id="258488606">
      <w:bodyDiv w:val="1"/>
      <w:marLeft w:val="0"/>
      <w:marRight w:val="0"/>
      <w:marTop w:val="0"/>
      <w:marBottom w:val="0"/>
      <w:divBdr>
        <w:top w:val="none" w:sz="0" w:space="0" w:color="auto"/>
        <w:left w:val="none" w:sz="0" w:space="0" w:color="auto"/>
        <w:bottom w:val="none" w:sz="0" w:space="0" w:color="auto"/>
        <w:right w:val="none" w:sz="0" w:space="0" w:color="auto"/>
      </w:divBdr>
    </w:div>
    <w:div w:id="259611358">
      <w:bodyDiv w:val="1"/>
      <w:marLeft w:val="0"/>
      <w:marRight w:val="0"/>
      <w:marTop w:val="0"/>
      <w:marBottom w:val="0"/>
      <w:divBdr>
        <w:top w:val="none" w:sz="0" w:space="0" w:color="auto"/>
        <w:left w:val="none" w:sz="0" w:space="0" w:color="auto"/>
        <w:bottom w:val="none" w:sz="0" w:space="0" w:color="auto"/>
        <w:right w:val="none" w:sz="0" w:space="0" w:color="auto"/>
      </w:divBdr>
    </w:div>
    <w:div w:id="262611429">
      <w:bodyDiv w:val="1"/>
      <w:marLeft w:val="0"/>
      <w:marRight w:val="0"/>
      <w:marTop w:val="0"/>
      <w:marBottom w:val="0"/>
      <w:divBdr>
        <w:top w:val="none" w:sz="0" w:space="0" w:color="auto"/>
        <w:left w:val="none" w:sz="0" w:space="0" w:color="auto"/>
        <w:bottom w:val="none" w:sz="0" w:space="0" w:color="auto"/>
        <w:right w:val="none" w:sz="0" w:space="0" w:color="auto"/>
      </w:divBdr>
    </w:div>
    <w:div w:id="270286351">
      <w:bodyDiv w:val="1"/>
      <w:marLeft w:val="0"/>
      <w:marRight w:val="0"/>
      <w:marTop w:val="0"/>
      <w:marBottom w:val="0"/>
      <w:divBdr>
        <w:top w:val="none" w:sz="0" w:space="0" w:color="auto"/>
        <w:left w:val="none" w:sz="0" w:space="0" w:color="auto"/>
        <w:bottom w:val="none" w:sz="0" w:space="0" w:color="auto"/>
        <w:right w:val="none" w:sz="0" w:space="0" w:color="auto"/>
      </w:divBdr>
    </w:div>
    <w:div w:id="280654302">
      <w:bodyDiv w:val="1"/>
      <w:marLeft w:val="0"/>
      <w:marRight w:val="0"/>
      <w:marTop w:val="0"/>
      <w:marBottom w:val="0"/>
      <w:divBdr>
        <w:top w:val="none" w:sz="0" w:space="0" w:color="auto"/>
        <w:left w:val="none" w:sz="0" w:space="0" w:color="auto"/>
        <w:bottom w:val="none" w:sz="0" w:space="0" w:color="auto"/>
        <w:right w:val="none" w:sz="0" w:space="0" w:color="auto"/>
      </w:divBdr>
    </w:div>
    <w:div w:id="317225832">
      <w:bodyDiv w:val="1"/>
      <w:marLeft w:val="0"/>
      <w:marRight w:val="0"/>
      <w:marTop w:val="0"/>
      <w:marBottom w:val="0"/>
      <w:divBdr>
        <w:top w:val="none" w:sz="0" w:space="0" w:color="auto"/>
        <w:left w:val="none" w:sz="0" w:space="0" w:color="auto"/>
        <w:bottom w:val="none" w:sz="0" w:space="0" w:color="auto"/>
        <w:right w:val="none" w:sz="0" w:space="0" w:color="auto"/>
      </w:divBdr>
    </w:div>
    <w:div w:id="340015137">
      <w:bodyDiv w:val="1"/>
      <w:marLeft w:val="0"/>
      <w:marRight w:val="0"/>
      <w:marTop w:val="0"/>
      <w:marBottom w:val="0"/>
      <w:divBdr>
        <w:top w:val="none" w:sz="0" w:space="0" w:color="auto"/>
        <w:left w:val="none" w:sz="0" w:space="0" w:color="auto"/>
        <w:bottom w:val="none" w:sz="0" w:space="0" w:color="auto"/>
        <w:right w:val="none" w:sz="0" w:space="0" w:color="auto"/>
      </w:divBdr>
    </w:div>
    <w:div w:id="353923464">
      <w:bodyDiv w:val="1"/>
      <w:marLeft w:val="0"/>
      <w:marRight w:val="0"/>
      <w:marTop w:val="0"/>
      <w:marBottom w:val="0"/>
      <w:divBdr>
        <w:top w:val="none" w:sz="0" w:space="0" w:color="auto"/>
        <w:left w:val="none" w:sz="0" w:space="0" w:color="auto"/>
        <w:bottom w:val="none" w:sz="0" w:space="0" w:color="auto"/>
        <w:right w:val="none" w:sz="0" w:space="0" w:color="auto"/>
      </w:divBdr>
    </w:div>
    <w:div w:id="360060736">
      <w:bodyDiv w:val="1"/>
      <w:marLeft w:val="0"/>
      <w:marRight w:val="0"/>
      <w:marTop w:val="0"/>
      <w:marBottom w:val="0"/>
      <w:divBdr>
        <w:top w:val="none" w:sz="0" w:space="0" w:color="auto"/>
        <w:left w:val="none" w:sz="0" w:space="0" w:color="auto"/>
        <w:bottom w:val="none" w:sz="0" w:space="0" w:color="auto"/>
        <w:right w:val="none" w:sz="0" w:space="0" w:color="auto"/>
      </w:divBdr>
    </w:div>
    <w:div w:id="401871481">
      <w:bodyDiv w:val="1"/>
      <w:marLeft w:val="0"/>
      <w:marRight w:val="0"/>
      <w:marTop w:val="0"/>
      <w:marBottom w:val="0"/>
      <w:divBdr>
        <w:top w:val="none" w:sz="0" w:space="0" w:color="auto"/>
        <w:left w:val="none" w:sz="0" w:space="0" w:color="auto"/>
        <w:bottom w:val="none" w:sz="0" w:space="0" w:color="auto"/>
        <w:right w:val="none" w:sz="0" w:space="0" w:color="auto"/>
      </w:divBdr>
    </w:div>
    <w:div w:id="429351432">
      <w:bodyDiv w:val="1"/>
      <w:marLeft w:val="0"/>
      <w:marRight w:val="0"/>
      <w:marTop w:val="0"/>
      <w:marBottom w:val="0"/>
      <w:divBdr>
        <w:top w:val="none" w:sz="0" w:space="0" w:color="auto"/>
        <w:left w:val="none" w:sz="0" w:space="0" w:color="auto"/>
        <w:bottom w:val="none" w:sz="0" w:space="0" w:color="auto"/>
        <w:right w:val="none" w:sz="0" w:space="0" w:color="auto"/>
      </w:divBdr>
    </w:div>
    <w:div w:id="433205685">
      <w:bodyDiv w:val="1"/>
      <w:marLeft w:val="0"/>
      <w:marRight w:val="0"/>
      <w:marTop w:val="0"/>
      <w:marBottom w:val="0"/>
      <w:divBdr>
        <w:top w:val="none" w:sz="0" w:space="0" w:color="auto"/>
        <w:left w:val="none" w:sz="0" w:space="0" w:color="auto"/>
        <w:bottom w:val="none" w:sz="0" w:space="0" w:color="auto"/>
        <w:right w:val="none" w:sz="0" w:space="0" w:color="auto"/>
      </w:divBdr>
    </w:div>
    <w:div w:id="443043465">
      <w:bodyDiv w:val="1"/>
      <w:marLeft w:val="0"/>
      <w:marRight w:val="0"/>
      <w:marTop w:val="0"/>
      <w:marBottom w:val="0"/>
      <w:divBdr>
        <w:top w:val="none" w:sz="0" w:space="0" w:color="auto"/>
        <w:left w:val="none" w:sz="0" w:space="0" w:color="auto"/>
        <w:bottom w:val="none" w:sz="0" w:space="0" w:color="auto"/>
        <w:right w:val="none" w:sz="0" w:space="0" w:color="auto"/>
      </w:divBdr>
    </w:div>
    <w:div w:id="447699310">
      <w:bodyDiv w:val="1"/>
      <w:marLeft w:val="0"/>
      <w:marRight w:val="0"/>
      <w:marTop w:val="0"/>
      <w:marBottom w:val="0"/>
      <w:divBdr>
        <w:top w:val="none" w:sz="0" w:space="0" w:color="auto"/>
        <w:left w:val="none" w:sz="0" w:space="0" w:color="auto"/>
        <w:bottom w:val="none" w:sz="0" w:space="0" w:color="auto"/>
        <w:right w:val="none" w:sz="0" w:space="0" w:color="auto"/>
      </w:divBdr>
    </w:div>
    <w:div w:id="454368200">
      <w:bodyDiv w:val="1"/>
      <w:marLeft w:val="0"/>
      <w:marRight w:val="0"/>
      <w:marTop w:val="0"/>
      <w:marBottom w:val="0"/>
      <w:divBdr>
        <w:top w:val="none" w:sz="0" w:space="0" w:color="auto"/>
        <w:left w:val="none" w:sz="0" w:space="0" w:color="auto"/>
        <w:bottom w:val="none" w:sz="0" w:space="0" w:color="auto"/>
        <w:right w:val="none" w:sz="0" w:space="0" w:color="auto"/>
      </w:divBdr>
    </w:div>
    <w:div w:id="460416881">
      <w:bodyDiv w:val="1"/>
      <w:marLeft w:val="0"/>
      <w:marRight w:val="0"/>
      <w:marTop w:val="0"/>
      <w:marBottom w:val="0"/>
      <w:divBdr>
        <w:top w:val="none" w:sz="0" w:space="0" w:color="auto"/>
        <w:left w:val="none" w:sz="0" w:space="0" w:color="auto"/>
        <w:bottom w:val="none" w:sz="0" w:space="0" w:color="auto"/>
        <w:right w:val="none" w:sz="0" w:space="0" w:color="auto"/>
      </w:divBdr>
    </w:div>
    <w:div w:id="493033458">
      <w:bodyDiv w:val="1"/>
      <w:marLeft w:val="0"/>
      <w:marRight w:val="0"/>
      <w:marTop w:val="0"/>
      <w:marBottom w:val="0"/>
      <w:divBdr>
        <w:top w:val="none" w:sz="0" w:space="0" w:color="auto"/>
        <w:left w:val="none" w:sz="0" w:space="0" w:color="auto"/>
        <w:bottom w:val="none" w:sz="0" w:space="0" w:color="auto"/>
        <w:right w:val="none" w:sz="0" w:space="0" w:color="auto"/>
      </w:divBdr>
    </w:div>
    <w:div w:id="498694559">
      <w:bodyDiv w:val="1"/>
      <w:marLeft w:val="0"/>
      <w:marRight w:val="0"/>
      <w:marTop w:val="0"/>
      <w:marBottom w:val="0"/>
      <w:divBdr>
        <w:top w:val="none" w:sz="0" w:space="0" w:color="auto"/>
        <w:left w:val="none" w:sz="0" w:space="0" w:color="auto"/>
        <w:bottom w:val="none" w:sz="0" w:space="0" w:color="auto"/>
        <w:right w:val="none" w:sz="0" w:space="0" w:color="auto"/>
      </w:divBdr>
    </w:div>
    <w:div w:id="536940235">
      <w:bodyDiv w:val="1"/>
      <w:marLeft w:val="0"/>
      <w:marRight w:val="0"/>
      <w:marTop w:val="0"/>
      <w:marBottom w:val="0"/>
      <w:divBdr>
        <w:top w:val="none" w:sz="0" w:space="0" w:color="auto"/>
        <w:left w:val="none" w:sz="0" w:space="0" w:color="auto"/>
        <w:bottom w:val="none" w:sz="0" w:space="0" w:color="auto"/>
        <w:right w:val="none" w:sz="0" w:space="0" w:color="auto"/>
      </w:divBdr>
    </w:div>
    <w:div w:id="572279343">
      <w:bodyDiv w:val="1"/>
      <w:marLeft w:val="0"/>
      <w:marRight w:val="0"/>
      <w:marTop w:val="0"/>
      <w:marBottom w:val="0"/>
      <w:divBdr>
        <w:top w:val="none" w:sz="0" w:space="0" w:color="auto"/>
        <w:left w:val="none" w:sz="0" w:space="0" w:color="auto"/>
        <w:bottom w:val="none" w:sz="0" w:space="0" w:color="auto"/>
        <w:right w:val="none" w:sz="0" w:space="0" w:color="auto"/>
      </w:divBdr>
    </w:div>
    <w:div w:id="579945169">
      <w:bodyDiv w:val="1"/>
      <w:marLeft w:val="0"/>
      <w:marRight w:val="0"/>
      <w:marTop w:val="0"/>
      <w:marBottom w:val="0"/>
      <w:divBdr>
        <w:top w:val="none" w:sz="0" w:space="0" w:color="auto"/>
        <w:left w:val="none" w:sz="0" w:space="0" w:color="auto"/>
        <w:bottom w:val="none" w:sz="0" w:space="0" w:color="auto"/>
        <w:right w:val="none" w:sz="0" w:space="0" w:color="auto"/>
      </w:divBdr>
    </w:div>
    <w:div w:id="612908404">
      <w:bodyDiv w:val="1"/>
      <w:marLeft w:val="0"/>
      <w:marRight w:val="0"/>
      <w:marTop w:val="0"/>
      <w:marBottom w:val="0"/>
      <w:divBdr>
        <w:top w:val="none" w:sz="0" w:space="0" w:color="auto"/>
        <w:left w:val="none" w:sz="0" w:space="0" w:color="auto"/>
        <w:bottom w:val="none" w:sz="0" w:space="0" w:color="auto"/>
        <w:right w:val="none" w:sz="0" w:space="0" w:color="auto"/>
      </w:divBdr>
    </w:div>
    <w:div w:id="619216691">
      <w:bodyDiv w:val="1"/>
      <w:marLeft w:val="0"/>
      <w:marRight w:val="0"/>
      <w:marTop w:val="0"/>
      <w:marBottom w:val="0"/>
      <w:divBdr>
        <w:top w:val="none" w:sz="0" w:space="0" w:color="auto"/>
        <w:left w:val="none" w:sz="0" w:space="0" w:color="auto"/>
        <w:bottom w:val="none" w:sz="0" w:space="0" w:color="auto"/>
        <w:right w:val="none" w:sz="0" w:space="0" w:color="auto"/>
      </w:divBdr>
    </w:div>
    <w:div w:id="624894424">
      <w:bodyDiv w:val="1"/>
      <w:marLeft w:val="0"/>
      <w:marRight w:val="0"/>
      <w:marTop w:val="0"/>
      <w:marBottom w:val="0"/>
      <w:divBdr>
        <w:top w:val="none" w:sz="0" w:space="0" w:color="auto"/>
        <w:left w:val="none" w:sz="0" w:space="0" w:color="auto"/>
        <w:bottom w:val="none" w:sz="0" w:space="0" w:color="auto"/>
        <w:right w:val="none" w:sz="0" w:space="0" w:color="auto"/>
      </w:divBdr>
    </w:div>
    <w:div w:id="633022401">
      <w:bodyDiv w:val="1"/>
      <w:marLeft w:val="0"/>
      <w:marRight w:val="0"/>
      <w:marTop w:val="0"/>
      <w:marBottom w:val="0"/>
      <w:divBdr>
        <w:top w:val="none" w:sz="0" w:space="0" w:color="auto"/>
        <w:left w:val="none" w:sz="0" w:space="0" w:color="auto"/>
        <w:bottom w:val="none" w:sz="0" w:space="0" w:color="auto"/>
        <w:right w:val="none" w:sz="0" w:space="0" w:color="auto"/>
      </w:divBdr>
    </w:div>
    <w:div w:id="635185745">
      <w:bodyDiv w:val="1"/>
      <w:marLeft w:val="0"/>
      <w:marRight w:val="0"/>
      <w:marTop w:val="0"/>
      <w:marBottom w:val="0"/>
      <w:divBdr>
        <w:top w:val="none" w:sz="0" w:space="0" w:color="auto"/>
        <w:left w:val="none" w:sz="0" w:space="0" w:color="auto"/>
        <w:bottom w:val="none" w:sz="0" w:space="0" w:color="auto"/>
        <w:right w:val="none" w:sz="0" w:space="0" w:color="auto"/>
      </w:divBdr>
    </w:div>
    <w:div w:id="639379659">
      <w:bodyDiv w:val="1"/>
      <w:marLeft w:val="0"/>
      <w:marRight w:val="0"/>
      <w:marTop w:val="0"/>
      <w:marBottom w:val="0"/>
      <w:divBdr>
        <w:top w:val="none" w:sz="0" w:space="0" w:color="auto"/>
        <w:left w:val="none" w:sz="0" w:space="0" w:color="auto"/>
        <w:bottom w:val="none" w:sz="0" w:space="0" w:color="auto"/>
        <w:right w:val="none" w:sz="0" w:space="0" w:color="auto"/>
      </w:divBdr>
    </w:div>
    <w:div w:id="668481257">
      <w:bodyDiv w:val="1"/>
      <w:marLeft w:val="0"/>
      <w:marRight w:val="0"/>
      <w:marTop w:val="0"/>
      <w:marBottom w:val="0"/>
      <w:divBdr>
        <w:top w:val="none" w:sz="0" w:space="0" w:color="auto"/>
        <w:left w:val="none" w:sz="0" w:space="0" w:color="auto"/>
        <w:bottom w:val="none" w:sz="0" w:space="0" w:color="auto"/>
        <w:right w:val="none" w:sz="0" w:space="0" w:color="auto"/>
      </w:divBdr>
    </w:div>
    <w:div w:id="692999945">
      <w:bodyDiv w:val="1"/>
      <w:marLeft w:val="0"/>
      <w:marRight w:val="0"/>
      <w:marTop w:val="0"/>
      <w:marBottom w:val="0"/>
      <w:divBdr>
        <w:top w:val="none" w:sz="0" w:space="0" w:color="auto"/>
        <w:left w:val="none" w:sz="0" w:space="0" w:color="auto"/>
        <w:bottom w:val="none" w:sz="0" w:space="0" w:color="auto"/>
        <w:right w:val="none" w:sz="0" w:space="0" w:color="auto"/>
      </w:divBdr>
    </w:div>
    <w:div w:id="742605325">
      <w:bodyDiv w:val="1"/>
      <w:marLeft w:val="0"/>
      <w:marRight w:val="0"/>
      <w:marTop w:val="0"/>
      <w:marBottom w:val="0"/>
      <w:divBdr>
        <w:top w:val="none" w:sz="0" w:space="0" w:color="auto"/>
        <w:left w:val="none" w:sz="0" w:space="0" w:color="auto"/>
        <w:bottom w:val="none" w:sz="0" w:space="0" w:color="auto"/>
        <w:right w:val="none" w:sz="0" w:space="0" w:color="auto"/>
      </w:divBdr>
    </w:div>
    <w:div w:id="761218866">
      <w:bodyDiv w:val="1"/>
      <w:marLeft w:val="0"/>
      <w:marRight w:val="0"/>
      <w:marTop w:val="0"/>
      <w:marBottom w:val="0"/>
      <w:divBdr>
        <w:top w:val="none" w:sz="0" w:space="0" w:color="auto"/>
        <w:left w:val="none" w:sz="0" w:space="0" w:color="auto"/>
        <w:bottom w:val="none" w:sz="0" w:space="0" w:color="auto"/>
        <w:right w:val="none" w:sz="0" w:space="0" w:color="auto"/>
      </w:divBdr>
    </w:div>
    <w:div w:id="769399773">
      <w:bodyDiv w:val="1"/>
      <w:marLeft w:val="0"/>
      <w:marRight w:val="0"/>
      <w:marTop w:val="0"/>
      <w:marBottom w:val="0"/>
      <w:divBdr>
        <w:top w:val="none" w:sz="0" w:space="0" w:color="auto"/>
        <w:left w:val="none" w:sz="0" w:space="0" w:color="auto"/>
        <w:bottom w:val="none" w:sz="0" w:space="0" w:color="auto"/>
        <w:right w:val="none" w:sz="0" w:space="0" w:color="auto"/>
      </w:divBdr>
    </w:div>
    <w:div w:id="810168441">
      <w:bodyDiv w:val="1"/>
      <w:marLeft w:val="0"/>
      <w:marRight w:val="0"/>
      <w:marTop w:val="0"/>
      <w:marBottom w:val="0"/>
      <w:divBdr>
        <w:top w:val="none" w:sz="0" w:space="0" w:color="auto"/>
        <w:left w:val="none" w:sz="0" w:space="0" w:color="auto"/>
        <w:bottom w:val="none" w:sz="0" w:space="0" w:color="auto"/>
        <w:right w:val="none" w:sz="0" w:space="0" w:color="auto"/>
      </w:divBdr>
    </w:div>
    <w:div w:id="818963393">
      <w:bodyDiv w:val="1"/>
      <w:marLeft w:val="0"/>
      <w:marRight w:val="0"/>
      <w:marTop w:val="0"/>
      <w:marBottom w:val="0"/>
      <w:divBdr>
        <w:top w:val="none" w:sz="0" w:space="0" w:color="auto"/>
        <w:left w:val="none" w:sz="0" w:space="0" w:color="auto"/>
        <w:bottom w:val="none" w:sz="0" w:space="0" w:color="auto"/>
        <w:right w:val="none" w:sz="0" w:space="0" w:color="auto"/>
      </w:divBdr>
    </w:div>
    <w:div w:id="844978578">
      <w:bodyDiv w:val="1"/>
      <w:marLeft w:val="0"/>
      <w:marRight w:val="0"/>
      <w:marTop w:val="0"/>
      <w:marBottom w:val="0"/>
      <w:divBdr>
        <w:top w:val="none" w:sz="0" w:space="0" w:color="auto"/>
        <w:left w:val="none" w:sz="0" w:space="0" w:color="auto"/>
        <w:bottom w:val="none" w:sz="0" w:space="0" w:color="auto"/>
        <w:right w:val="none" w:sz="0" w:space="0" w:color="auto"/>
      </w:divBdr>
    </w:div>
    <w:div w:id="875195290">
      <w:bodyDiv w:val="1"/>
      <w:marLeft w:val="0"/>
      <w:marRight w:val="0"/>
      <w:marTop w:val="0"/>
      <w:marBottom w:val="0"/>
      <w:divBdr>
        <w:top w:val="none" w:sz="0" w:space="0" w:color="auto"/>
        <w:left w:val="none" w:sz="0" w:space="0" w:color="auto"/>
        <w:bottom w:val="none" w:sz="0" w:space="0" w:color="auto"/>
        <w:right w:val="none" w:sz="0" w:space="0" w:color="auto"/>
      </w:divBdr>
    </w:div>
    <w:div w:id="876694868">
      <w:bodyDiv w:val="1"/>
      <w:marLeft w:val="0"/>
      <w:marRight w:val="0"/>
      <w:marTop w:val="0"/>
      <w:marBottom w:val="0"/>
      <w:divBdr>
        <w:top w:val="none" w:sz="0" w:space="0" w:color="auto"/>
        <w:left w:val="none" w:sz="0" w:space="0" w:color="auto"/>
        <w:bottom w:val="none" w:sz="0" w:space="0" w:color="auto"/>
        <w:right w:val="none" w:sz="0" w:space="0" w:color="auto"/>
      </w:divBdr>
    </w:div>
    <w:div w:id="890700318">
      <w:bodyDiv w:val="1"/>
      <w:marLeft w:val="0"/>
      <w:marRight w:val="0"/>
      <w:marTop w:val="0"/>
      <w:marBottom w:val="0"/>
      <w:divBdr>
        <w:top w:val="none" w:sz="0" w:space="0" w:color="auto"/>
        <w:left w:val="none" w:sz="0" w:space="0" w:color="auto"/>
        <w:bottom w:val="none" w:sz="0" w:space="0" w:color="auto"/>
        <w:right w:val="none" w:sz="0" w:space="0" w:color="auto"/>
      </w:divBdr>
    </w:div>
    <w:div w:id="901520842">
      <w:bodyDiv w:val="1"/>
      <w:marLeft w:val="0"/>
      <w:marRight w:val="0"/>
      <w:marTop w:val="0"/>
      <w:marBottom w:val="0"/>
      <w:divBdr>
        <w:top w:val="none" w:sz="0" w:space="0" w:color="auto"/>
        <w:left w:val="none" w:sz="0" w:space="0" w:color="auto"/>
        <w:bottom w:val="none" w:sz="0" w:space="0" w:color="auto"/>
        <w:right w:val="none" w:sz="0" w:space="0" w:color="auto"/>
      </w:divBdr>
    </w:div>
    <w:div w:id="914317361">
      <w:bodyDiv w:val="1"/>
      <w:marLeft w:val="0"/>
      <w:marRight w:val="0"/>
      <w:marTop w:val="0"/>
      <w:marBottom w:val="0"/>
      <w:divBdr>
        <w:top w:val="none" w:sz="0" w:space="0" w:color="auto"/>
        <w:left w:val="none" w:sz="0" w:space="0" w:color="auto"/>
        <w:bottom w:val="none" w:sz="0" w:space="0" w:color="auto"/>
        <w:right w:val="none" w:sz="0" w:space="0" w:color="auto"/>
      </w:divBdr>
    </w:div>
    <w:div w:id="915241740">
      <w:bodyDiv w:val="1"/>
      <w:marLeft w:val="0"/>
      <w:marRight w:val="0"/>
      <w:marTop w:val="0"/>
      <w:marBottom w:val="0"/>
      <w:divBdr>
        <w:top w:val="none" w:sz="0" w:space="0" w:color="auto"/>
        <w:left w:val="none" w:sz="0" w:space="0" w:color="auto"/>
        <w:bottom w:val="none" w:sz="0" w:space="0" w:color="auto"/>
        <w:right w:val="none" w:sz="0" w:space="0" w:color="auto"/>
      </w:divBdr>
    </w:div>
    <w:div w:id="940839294">
      <w:bodyDiv w:val="1"/>
      <w:marLeft w:val="0"/>
      <w:marRight w:val="0"/>
      <w:marTop w:val="0"/>
      <w:marBottom w:val="0"/>
      <w:divBdr>
        <w:top w:val="none" w:sz="0" w:space="0" w:color="auto"/>
        <w:left w:val="none" w:sz="0" w:space="0" w:color="auto"/>
        <w:bottom w:val="none" w:sz="0" w:space="0" w:color="auto"/>
        <w:right w:val="none" w:sz="0" w:space="0" w:color="auto"/>
      </w:divBdr>
    </w:div>
    <w:div w:id="961811453">
      <w:bodyDiv w:val="1"/>
      <w:marLeft w:val="0"/>
      <w:marRight w:val="0"/>
      <w:marTop w:val="0"/>
      <w:marBottom w:val="0"/>
      <w:divBdr>
        <w:top w:val="none" w:sz="0" w:space="0" w:color="auto"/>
        <w:left w:val="none" w:sz="0" w:space="0" w:color="auto"/>
        <w:bottom w:val="none" w:sz="0" w:space="0" w:color="auto"/>
        <w:right w:val="none" w:sz="0" w:space="0" w:color="auto"/>
      </w:divBdr>
      <w:divsChild>
        <w:div w:id="373388454">
          <w:marLeft w:val="0"/>
          <w:marRight w:val="0"/>
          <w:marTop w:val="0"/>
          <w:marBottom w:val="0"/>
          <w:divBdr>
            <w:top w:val="none" w:sz="0" w:space="0" w:color="auto"/>
            <w:left w:val="none" w:sz="0" w:space="0" w:color="auto"/>
            <w:bottom w:val="none" w:sz="0" w:space="0" w:color="auto"/>
            <w:right w:val="none" w:sz="0" w:space="0" w:color="auto"/>
          </w:divBdr>
        </w:div>
        <w:div w:id="593173471">
          <w:marLeft w:val="0"/>
          <w:marRight w:val="0"/>
          <w:marTop w:val="0"/>
          <w:marBottom w:val="0"/>
          <w:divBdr>
            <w:top w:val="none" w:sz="0" w:space="0" w:color="auto"/>
            <w:left w:val="none" w:sz="0" w:space="0" w:color="auto"/>
            <w:bottom w:val="none" w:sz="0" w:space="0" w:color="auto"/>
            <w:right w:val="none" w:sz="0" w:space="0" w:color="auto"/>
          </w:divBdr>
        </w:div>
        <w:div w:id="607860040">
          <w:marLeft w:val="0"/>
          <w:marRight w:val="0"/>
          <w:marTop w:val="0"/>
          <w:marBottom w:val="0"/>
          <w:divBdr>
            <w:top w:val="none" w:sz="0" w:space="0" w:color="auto"/>
            <w:left w:val="none" w:sz="0" w:space="0" w:color="auto"/>
            <w:bottom w:val="none" w:sz="0" w:space="0" w:color="auto"/>
            <w:right w:val="none" w:sz="0" w:space="0" w:color="auto"/>
          </w:divBdr>
        </w:div>
        <w:div w:id="658384867">
          <w:marLeft w:val="0"/>
          <w:marRight w:val="0"/>
          <w:marTop w:val="0"/>
          <w:marBottom w:val="0"/>
          <w:divBdr>
            <w:top w:val="none" w:sz="0" w:space="0" w:color="auto"/>
            <w:left w:val="none" w:sz="0" w:space="0" w:color="auto"/>
            <w:bottom w:val="none" w:sz="0" w:space="0" w:color="auto"/>
            <w:right w:val="none" w:sz="0" w:space="0" w:color="auto"/>
          </w:divBdr>
        </w:div>
        <w:div w:id="673192191">
          <w:marLeft w:val="0"/>
          <w:marRight w:val="0"/>
          <w:marTop w:val="0"/>
          <w:marBottom w:val="0"/>
          <w:divBdr>
            <w:top w:val="none" w:sz="0" w:space="0" w:color="auto"/>
            <w:left w:val="none" w:sz="0" w:space="0" w:color="auto"/>
            <w:bottom w:val="none" w:sz="0" w:space="0" w:color="auto"/>
            <w:right w:val="none" w:sz="0" w:space="0" w:color="auto"/>
          </w:divBdr>
        </w:div>
        <w:div w:id="930966012">
          <w:marLeft w:val="0"/>
          <w:marRight w:val="0"/>
          <w:marTop w:val="0"/>
          <w:marBottom w:val="0"/>
          <w:divBdr>
            <w:top w:val="none" w:sz="0" w:space="0" w:color="auto"/>
            <w:left w:val="none" w:sz="0" w:space="0" w:color="auto"/>
            <w:bottom w:val="none" w:sz="0" w:space="0" w:color="auto"/>
            <w:right w:val="none" w:sz="0" w:space="0" w:color="auto"/>
          </w:divBdr>
        </w:div>
        <w:div w:id="1175723771">
          <w:marLeft w:val="0"/>
          <w:marRight w:val="0"/>
          <w:marTop w:val="0"/>
          <w:marBottom w:val="0"/>
          <w:divBdr>
            <w:top w:val="none" w:sz="0" w:space="0" w:color="auto"/>
            <w:left w:val="none" w:sz="0" w:space="0" w:color="auto"/>
            <w:bottom w:val="none" w:sz="0" w:space="0" w:color="auto"/>
            <w:right w:val="none" w:sz="0" w:space="0" w:color="auto"/>
          </w:divBdr>
        </w:div>
        <w:div w:id="1358772648">
          <w:marLeft w:val="0"/>
          <w:marRight w:val="0"/>
          <w:marTop w:val="0"/>
          <w:marBottom w:val="0"/>
          <w:divBdr>
            <w:top w:val="none" w:sz="0" w:space="0" w:color="auto"/>
            <w:left w:val="none" w:sz="0" w:space="0" w:color="auto"/>
            <w:bottom w:val="none" w:sz="0" w:space="0" w:color="auto"/>
            <w:right w:val="none" w:sz="0" w:space="0" w:color="auto"/>
          </w:divBdr>
        </w:div>
        <w:div w:id="1768772575">
          <w:marLeft w:val="0"/>
          <w:marRight w:val="0"/>
          <w:marTop w:val="0"/>
          <w:marBottom w:val="0"/>
          <w:divBdr>
            <w:top w:val="none" w:sz="0" w:space="0" w:color="auto"/>
            <w:left w:val="none" w:sz="0" w:space="0" w:color="auto"/>
            <w:bottom w:val="none" w:sz="0" w:space="0" w:color="auto"/>
            <w:right w:val="none" w:sz="0" w:space="0" w:color="auto"/>
          </w:divBdr>
        </w:div>
        <w:div w:id="1782646548">
          <w:marLeft w:val="0"/>
          <w:marRight w:val="0"/>
          <w:marTop w:val="0"/>
          <w:marBottom w:val="0"/>
          <w:divBdr>
            <w:top w:val="none" w:sz="0" w:space="0" w:color="auto"/>
            <w:left w:val="none" w:sz="0" w:space="0" w:color="auto"/>
            <w:bottom w:val="none" w:sz="0" w:space="0" w:color="auto"/>
            <w:right w:val="none" w:sz="0" w:space="0" w:color="auto"/>
          </w:divBdr>
        </w:div>
        <w:div w:id="2024937515">
          <w:marLeft w:val="0"/>
          <w:marRight w:val="0"/>
          <w:marTop w:val="0"/>
          <w:marBottom w:val="0"/>
          <w:divBdr>
            <w:top w:val="none" w:sz="0" w:space="0" w:color="auto"/>
            <w:left w:val="none" w:sz="0" w:space="0" w:color="auto"/>
            <w:bottom w:val="none" w:sz="0" w:space="0" w:color="auto"/>
            <w:right w:val="none" w:sz="0" w:space="0" w:color="auto"/>
          </w:divBdr>
        </w:div>
        <w:div w:id="2025010162">
          <w:marLeft w:val="0"/>
          <w:marRight w:val="0"/>
          <w:marTop w:val="0"/>
          <w:marBottom w:val="0"/>
          <w:divBdr>
            <w:top w:val="none" w:sz="0" w:space="0" w:color="auto"/>
            <w:left w:val="none" w:sz="0" w:space="0" w:color="auto"/>
            <w:bottom w:val="none" w:sz="0" w:space="0" w:color="auto"/>
            <w:right w:val="none" w:sz="0" w:space="0" w:color="auto"/>
          </w:divBdr>
        </w:div>
        <w:div w:id="2052337293">
          <w:marLeft w:val="0"/>
          <w:marRight w:val="0"/>
          <w:marTop w:val="0"/>
          <w:marBottom w:val="0"/>
          <w:divBdr>
            <w:top w:val="none" w:sz="0" w:space="0" w:color="auto"/>
            <w:left w:val="none" w:sz="0" w:space="0" w:color="auto"/>
            <w:bottom w:val="none" w:sz="0" w:space="0" w:color="auto"/>
            <w:right w:val="none" w:sz="0" w:space="0" w:color="auto"/>
          </w:divBdr>
        </w:div>
      </w:divsChild>
    </w:div>
    <w:div w:id="963854659">
      <w:bodyDiv w:val="1"/>
      <w:marLeft w:val="0"/>
      <w:marRight w:val="0"/>
      <w:marTop w:val="0"/>
      <w:marBottom w:val="0"/>
      <w:divBdr>
        <w:top w:val="none" w:sz="0" w:space="0" w:color="auto"/>
        <w:left w:val="none" w:sz="0" w:space="0" w:color="auto"/>
        <w:bottom w:val="none" w:sz="0" w:space="0" w:color="auto"/>
        <w:right w:val="none" w:sz="0" w:space="0" w:color="auto"/>
      </w:divBdr>
    </w:div>
    <w:div w:id="973371443">
      <w:bodyDiv w:val="1"/>
      <w:marLeft w:val="0"/>
      <w:marRight w:val="0"/>
      <w:marTop w:val="0"/>
      <w:marBottom w:val="0"/>
      <w:divBdr>
        <w:top w:val="none" w:sz="0" w:space="0" w:color="auto"/>
        <w:left w:val="none" w:sz="0" w:space="0" w:color="auto"/>
        <w:bottom w:val="none" w:sz="0" w:space="0" w:color="auto"/>
        <w:right w:val="none" w:sz="0" w:space="0" w:color="auto"/>
      </w:divBdr>
    </w:div>
    <w:div w:id="974875686">
      <w:bodyDiv w:val="1"/>
      <w:marLeft w:val="0"/>
      <w:marRight w:val="0"/>
      <w:marTop w:val="0"/>
      <w:marBottom w:val="0"/>
      <w:divBdr>
        <w:top w:val="none" w:sz="0" w:space="0" w:color="auto"/>
        <w:left w:val="none" w:sz="0" w:space="0" w:color="auto"/>
        <w:bottom w:val="none" w:sz="0" w:space="0" w:color="auto"/>
        <w:right w:val="none" w:sz="0" w:space="0" w:color="auto"/>
      </w:divBdr>
    </w:div>
    <w:div w:id="993802212">
      <w:bodyDiv w:val="1"/>
      <w:marLeft w:val="0"/>
      <w:marRight w:val="0"/>
      <w:marTop w:val="0"/>
      <w:marBottom w:val="0"/>
      <w:divBdr>
        <w:top w:val="none" w:sz="0" w:space="0" w:color="auto"/>
        <w:left w:val="none" w:sz="0" w:space="0" w:color="auto"/>
        <w:bottom w:val="none" w:sz="0" w:space="0" w:color="auto"/>
        <w:right w:val="none" w:sz="0" w:space="0" w:color="auto"/>
      </w:divBdr>
    </w:div>
    <w:div w:id="999428918">
      <w:bodyDiv w:val="1"/>
      <w:marLeft w:val="0"/>
      <w:marRight w:val="0"/>
      <w:marTop w:val="0"/>
      <w:marBottom w:val="0"/>
      <w:divBdr>
        <w:top w:val="none" w:sz="0" w:space="0" w:color="auto"/>
        <w:left w:val="none" w:sz="0" w:space="0" w:color="auto"/>
        <w:bottom w:val="none" w:sz="0" w:space="0" w:color="auto"/>
        <w:right w:val="none" w:sz="0" w:space="0" w:color="auto"/>
      </w:divBdr>
    </w:div>
    <w:div w:id="1000935416">
      <w:bodyDiv w:val="1"/>
      <w:marLeft w:val="0"/>
      <w:marRight w:val="0"/>
      <w:marTop w:val="0"/>
      <w:marBottom w:val="0"/>
      <w:divBdr>
        <w:top w:val="none" w:sz="0" w:space="0" w:color="auto"/>
        <w:left w:val="none" w:sz="0" w:space="0" w:color="auto"/>
        <w:bottom w:val="none" w:sz="0" w:space="0" w:color="auto"/>
        <w:right w:val="none" w:sz="0" w:space="0" w:color="auto"/>
      </w:divBdr>
    </w:div>
    <w:div w:id="1004630507">
      <w:bodyDiv w:val="1"/>
      <w:marLeft w:val="0"/>
      <w:marRight w:val="0"/>
      <w:marTop w:val="0"/>
      <w:marBottom w:val="0"/>
      <w:divBdr>
        <w:top w:val="none" w:sz="0" w:space="0" w:color="auto"/>
        <w:left w:val="none" w:sz="0" w:space="0" w:color="auto"/>
        <w:bottom w:val="none" w:sz="0" w:space="0" w:color="auto"/>
        <w:right w:val="none" w:sz="0" w:space="0" w:color="auto"/>
      </w:divBdr>
    </w:div>
    <w:div w:id="1014915714">
      <w:bodyDiv w:val="1"/>
      <w:marLeft w:val="0"/>
      <w:marRight w:val="0"/>
      <w:marTop w:val="0"/>
      <w:marBottom w:val="0"/>
      <w:divBdr>
        <w:top w:val="none" w:sz="0" w:space="0" w:color="auto"/>
        <w:left w:val="none" w:sz="0" w:space="0" w:color="auto"/>
        <w:bottom w:val="none" w:sz="0" w:space="0" w:color="auto"/>
        <w:right w:val="none" w:sz="0" w:space="0" w:color="auto"/>
      </w:divBdr>
    </w:div>
    <w:div w:id="1067151289">
      <w:bodyDiv w:val="1"/>
      <w:marLeft w:val="0"/>
      <w:marRight w:val="0"/>
      <w:marTop w:val="0"/>
      <w:marBottom w:val="0"/>
      <w:divBdr>
        <w:top w:val="none" w:sz="0" w:space="0" w:color="auto"/>
        <w:left w:val="none" w:sz="0" w:space="0" w:color="auto"/>
        <w:bottom w:val="none" w:sz="0" w:space="0" w:color="auto"/>
        <w:right w:val="none" w:sz="0" w:space="0" w:color="auto"/>
      </w:divBdr>
    </w:div>
    <w:div w:id="1099525592">
      <w:bodyDiv w:val="1"/>
      <w:marLeft w:val="0"/>
      <w:marRight w:val="0"/>
      <w:marTop w:val="0"/>
      <w:marBottom w:val="0"/>
      <w:divBdr>
        <w:top w:val="none" w:sz="0" w:space="0" w:color="auto"/>
        <w:left w:val="none" w:sz="0" w:space="0" w:color="auto"/>
        <w:bottom w:val="none" w:sz="0" w:space="0" w:color="auto"/>
        <w:right w:val="none" w:sz="0" w:space="0" w:color="auto"/>
      </w:divBdr>
    </w:div>
    <w:div w:id="1113865636">
      <w:bodyDiv w:val="1"/>
      <w:marLeft w:val="0"/>
      <w:marRight w:val="0"/>
      <w:marTop w:val="0"/>
      <w:marBottom w:val="0"/>
      <w:divBdr>
        <w:top w:val="none" w:sz="0" w:space="0" w:color="auto"/>
        <w:left w:val="none" w:sz="0" w:space="0" w:color="auto"/>
        <w:bottom w:val="none" w:sz="0" w:space="0" w:color="auto"/>
        <w:right w:val="none" w:sz="0" w:space="0" w:color="auto"/>
      </w:divBdr>
    </w:div>
    <w:div w:id="1118452016">
      <w:bodyDiv w:val="1"/>
      <w:marLeft w:val="0"/>
      <w:marRight w:val="0"/>
      <w:marTop w:val="0"/>
      <w:marBottom w:val="0"/>
      <w:divBdr>
        <w:top w:val="none" w:sz="0" w:space="0" w:color="auto"/>
        <w:left w:val="none" w:sz="0" w:space="0" w:color="auto"/>
        <w:bottom w:val="none" w:sz="0" w:space="0" w:color="auto"/>
        <w:right w:val="none" w:sz="0" w:space="0" w:color="auto"/>
      </w:divBdr>
    </w:div>
    <w:div w:id="1166359031">
      <w:bodyDiv w:val="1"/>
      <w:marLeft w:val="0"/>
      <w:marRight w:val="0"/>
      <w:marTop w:val="0"/>
      <w:marBottom w:val="0"/>
      <w:divBdr>
        <w:top w:val="none" w:sz="0" w:space="0" w:color="auto"/>
        <w:left w:val="none" w:sz="0" w:space="0" w:color="auto"/>
        <w:bottom w:val="none" w:sz="0" w:space="0" w:color="auto"/>
        <w:right w:val="none" w:sz="0" w:space="0" w:color="auto"/>
      </w:divBdr>
    </w:div>
    <w:div w:id="1186208216">
      <w:bodyDiv w:val="1"/>
      <w:marLeft w:val="0"/>
      <w:marRight w:val="0"/>
      <w:marTop w:val="0"/>
      <w:marBottom w:val="0"/>
      <w:divBdr>
        <w:top w:val="none" w:sz="0" w:space="0" w:color="auto"/>
        <w:left w:val="none" w:sz="0" w:space="0" w:color="auto"/>
        <w:bottom w:val="none" w:sz="0" w:space="0" w:color="auto"/>
        <w:right w:val="none" w:sz="0" w:space="0" w:color="auto"/>
      </w:divBdr>
    </w:div>
    <w:div w:id="1188324405">
      <w:bodyDiv w:val="1"/>
      <w:marLeft w:val="0"/>
      <w:marRight w:val="0"/>
      <w:marTop w:val="0"/>
      <w:marBottom w:val="0"/>
      <w:divBdr>
        <w:top w:val="none" w:sz="0" w:space="0" w:color="auto"/>
        <w:left w:val="none" w:sz="0" w:space="0" w:color="auto"/>
        <w:bottom w:val="none" w:sz="0" w:space="0" w:color="auto"/>
        <w:right w:val="none" w:sz="0" w:space="0" w:color="auto"/>
      </w:divBdr>
    </w:div>
    <w:div w:id="1242447029">
      <w:bodyDiv w:val="1"/>
      <w:marLeft w:val="0"/>
      <w:marRight w:val="0"/>
      <w:marTop w:val="0"/>
      <w:marBottom w:val="0"/>
      <w:divBdr>
        <w:top w:val="none" w:sz="0" w:space="0" w:color="auto"/>
        <w:left w:val="none" w:sz="0" w:space="0" w:color="auto"/>
        <w:bottom w:val="none" w:sz="0" w:space="0" w:color="auto"/>
        <w:right w:val="none" w:sz="0" w:space="0" w:color="auto"/>
      </w:divBdr>
    </w:div>
    <w:div w:id="1258367072">
      <w:bodyDiv w:val="1"/>
      <w:marLeft w:val="0"/>
      <w:marRight w:val="0"/>
      <w:marTop w:val="0"/>
      <w:marBottom w:val="0"/>
      <w:divBdr>
        <w:top w:val="none" w:sz="0" w:space="0" w:color="auto"/>
        <w:left w:val="none" w:sz="0" w:space="0" w:color="auto"/>
        <w:bottom w:val="none" w:sz="0" w:space="0" w:color="auto"/>
        <w:right w:val="none" w:sz="0" w:space="0" w:color="auto"/>
      </w:divBdr>
    </w:div>
    <w:div w:id="1261990209">
      <w:bodyDiv w:val="1"/>
      <w:marLeft w:val="0"/>
      <w:marRight w:val="0"/>
      <w:marTop w:val="0"/>
      <w:marBottom w:val="0"/>
      <w:divBdr>
        <w:top w:val="none" w:sz="0" w:space="0" w:color="auto"/>
        <w:left w:val="none" w:sz="0" w:space="0" w:color="auto"/>
        <w:bottom w:val="none" w:sz="0" w:space="0" w:color="auto"/>
        <w:right w:val="none" w:sz="0" w:space="0" w:color="auto"/>
      </w:divBdr>
    </w:div>
    <w:div w:id="1272082363">
      <w:bodyDiv w:val="1"/>
      <w:marLeft w:val="0"/>
      <w:marRight w:val="0"/>
      <w:marTop w:val="0"/>
      <w:marBottom w:val="0"/>
      <w:divBdr>
        <w:top w:val="none" w:sz="0" w:space="0" w:color="auto"/>
        <w:left w:val="none" w:sz="0" w:space="0" w:color="auto"/>
        <w:bottom w:val="none" w:sz="0" w:space="0" w:color="auto"/>
        <w:right w:val="none" w:sz="0" w:space="0" w:color="auto"/>
      </w:divBdr>
    </w:div>
    <w:div w:id="1277325724">
      <w:bodyDiv w:val="1"/>
      <w:marLeft w:val="0"/>
      <w:marRight w:val="0"/>
      <w:marTop w:val="0"/>
      <w:marBottom w:val="0"/>
      <w:divBdr>
        <w:top w:val="none" w:sz="0" w:space="0" w:color="auto"/>
        <w:left w:val="none" w:sz="0" w:space="0" w:color="auto"/>
        <w:bottom w:val="none" w:sz="0" w:space="0" w:color="auto"/>
        <w:right w:val="none" w:sz="0" w:space="0" w:color="auto"/>
      </w:divBdr>
    </w:div>
    <w:div w:id="1331255626">
      <w:bodyDiv w:val="1"/>
      <w:marLeft w:val="0"/>
      <w:marRight w:val="0"/>
      <w:marTop w:val="0"/>
      <w:marBottom w:val="0"/>
      <w:divBdr>
        <w:top w:val="none" w:sz="0" w:space="0" w:color="auto"/>
        <w:left w:val="none" w:sz="0" w:space="0" w:color="auto"/>
        <w:bottom w:val="none" w:sz="0" w:space="0" w:color="auto"/>
        <w:right w:val="none" w:sz="0" w:space="0" w:color="auto"/>
      </w:divBdr>
    </w:div>
    <w:div w:id="1362324155">
      <w:bodyDiv w:val="1"/>
      <w:marLeft w:val="0"/>
      <w:marRight w:val="0"/>
      <w:marTop w:val="0"/>
      <w:marBottom w:val="0"/>
      <w:divBdr>
        <w:top w:val="none" w:sz="0" w:space="0" w:color="auto"/>
        <w:left w:val="none" w:sz="0" w:space="0" w:color="auto"/>
        <w:bottom w:val="none" w:sz="0" w:space="0" w:color="auto"/>
        <w:right w:val="none" w:sz="0" w:space="0" w:color="auto"/>
      </w:divBdr>
    </w:div>
    <w:div w:id="1374769676">
      <w:bodyDiv w:val="1"/>
      <w:marLeft w:val="0"/>
      <w:marRight w:val="0"/>
      <w:marTop w:val="0"/>
      <w:marBottom w:val="0"/>
      <w:divBdr>
        <w:top w:val="none" w:sz="0" w:space="0" w:color="auto"/>
        <w:left w:val="none" w:sz="0" w:space="0" w:color="auto"/>
        <w:bottom w:val="none" w:sz="0" w:space="0" w:color="auto"/>
        <w:right w:val="none" w:sz="0" w:space="0" w:color="auto"/>
      </w:divBdr>
    </w:div>
    <w:div w:id="1382704532">
      <w:bodyDiv w:val="1"/>
      <w:marLeft w:val="0"/>
      <w:marRight w:val="0"/>
      <w:marTop w:val="0"/>
      <w:marBottom w:val="0"/>
      <w:divBdr>
        <w:top w:val="none" w:sz="0" w:space="0" w:color="auto"/>
        <w:left w:val="none" w:sz="0" w:space="0" w:color="auto"/>
        <w:bottom w:val="none" w:sz="0" w:space="0" w:color="auto"/>
        <w:right w:val="none" w:sz="0" w:space="0" w:color="auto"/>
      </w:divBdr>
    </w:div>
    <w:div w:id="1386173563">
      <w:bodyDiv w:val="1"/>
      <w:marLeft w:val="0"/>
      <w:marRight w:val="0"/>
      <w:marTop w:val="0"/>
      <w:marBottom w:val="0"/>
      <w:divBdr>
        <w:top w:val="none" w:sz="0" w:space="0" w:color="auto"/>
        <w:left w:val="none" w:sz="0" w:space="0" w:color="auto"/>
        <w:bottom w:val="none" w:sz="0" w:space="0" w:color="auto"/>
        <w:right w:val="none" w:sz="0" w:space="0" w:color="auto"/>
      </w:divBdr>
    </w:div>
    <w:div w:id="1452937242">
      <w:bodyDiv w:val="1"/>
      <w:marLeft w:val="0"/>
      <w:marRight w:val="0"/>
      <w:marTop w:val="0"/>
      <w:marBottom w:val="0"/>
      <w:divBdr>
        <w:top w:val="none" w:sz="0" w:space="0" w:color="auto"/>
        <w:left w:val="none" w:sz="0" w:space="0" w:color="auto"/>
        <w:bottom w:val="none" w:sz="0" w:space="0" w:color="auto"/>
        <w:right w:val="none" w:sz="0" w:space="0" w:color="auto"/>
      </w:divBdr>
    </w:div>
    <w:div w:id="1461653632">
      <w:bodyDiv w:val="1"/>
      <w:marLeft w:val="0"/>
      <w:marRight w:val="0"/>
      <w:marTop w:val="0"/>
      <w:marBottom w:val="0"/>
      <w:divBdr>
        <w:top w:val="none" w:sz="0" w:space="0" w:color="auto"/>
        <w:left w:val="none" w:sz="0" w:space="0" w:color="auto"/>
        <w:bottom w:val="none" w:sz="0" w:space="0" w:color="auto"/>
        <w:right w:val="none" w:sz="0" w:space="0" w:color="auto"/>
      </w:divBdr>
    </w:div>
    <w:div w:id="1468235713">
      <w:bodyDiv w:val="1"/>
      <w:marLeft w:val="0"/>
      <w:marRight w:val="0"/>
      <w:marTop w:val="0"/>
      <w:marBottom w:val="0"/>
      <w:divBdr>
        <w:top w:val="none" w:sz="0" w:space="0" w:color="auto"/>
        <w:left w:val="none" w:sz="0" w:space="0" w:color="auto"/>
        <w:bottom w:val="none" w:sz="0" w:space="0" w:color="auto"/>
        <w:right w:val="none" w:sz="0" w:space="0" w:color="auto"/>
      </w:divBdr>
    </w:div>
    <w:div w:id="1494299298">
      <w:bodyDiv w:val="1"/>
      <w:marLeft w:val="0"/>
      <w:marRight w:val="0"/>
      <w:marTop w:val="0"/>
      <w:marBottom w:val="0"/>
      <w:divBdr>
        <w:top w:val="none" w:sz="0" w:space="0" w:color="auto"/>
        <w:left w:val="none" w:sz="0" w:space="0" w:color="auto"/>
        <w:bottom w:val="none" w:sz="0" w:space="0" w:color="auto"/>
        <w:right w:val="none" w:sz="0" w:space="0" w:color="auto"/>
      </w:divBdr>
    </w:div>
    <w:div w:id="1495218047">
      <w:bodyDiv w:val="1"/>
      <w:marLeft w:val="0"/>
      <w:marRight w:val="0"/>
      <w:marTop w:val="0"/>
      <w:marBottom w:val="0"/>
      <w:divBdr>
        <w:top w:val="none" w:sz="0" w:space="0" w:color="auto"/>
        <w:left w:val="none" w:sz="0" w:space="0" w:color="auto"/>
        <w:bottom w:val="none" w:sz="0" w:space="0" w:color="auto"/>
        <w:right w:val="none" w:sz="0" w:space="0" w:color="auto"/>
      </w:divBdr>
    </w:div>
    <w:div w:id="1532185227">
      <w:bodyDiv w:val="1"/>
      <w:marLeft w:val="0"/>
      <w:marRight w:val="0"/>
      <w:marTop w:val="0"/>
      <w:marBottom w:val="0"/>
      <w:divBdr>
        <w:top w:val="none" w:sz="0" w:space="0" w:color="auto"/>
        <w:left w:val="none" w:sz="0" w:space="0" w:color="auto"/>
        <w:bottom w:val="none" w:sz="0" w:space="0" w:color="auto"/>
        <w:right w:val="none" w:sz="0" w:space="0" w:color="auto"/>
      </w:divBdr>
    </w:div>
    <w:div w:id="1535772341">
      <w:bodyDiv w:val="1"/>
      <w:marLeft w:val="0"/>
      <w:marRight w:val="0"/>
      <w:marTop w:val="0"/>
      <w:marBottom w:val="0"/>
      <w:divBdr>
        <w:top w:val="none" w:sz="0" w:space="0" w:color="auto"/>
        <w:left w:val="none" w:sz="0" w:space="0" w:color="auto"/>
        <w:bottom w:val="none" w:sz="0" w:space="0" w:color="auto"/>
        <w:right w:val="none" w:sz="0" w:space="0" w:color="auto"/>
      </w:divBdr>
    </w:div>
    <w:div w:id="1551574945">
      <w:bodyDiv w:val="1"/>
      <w:marLeft w:val="0"/>
      <w:marRight w:val="0"/>
      <w:marTop w:val="0"/>
      <w:marBottom w:val="0"/>
      <w:divBdr>
        <w:top w:val="none" w:sz="0" w:space="0" w:color="auto"/>
        <w:left w:val="none" w:sz="0" w:space="0" w:color="auto"/>
        <w:bottom w:val="none" w:sz="0" w:space="0" w:color="auto"/>
        <w:right w:val="none" w:sz="0" w:space="0" w:color="auto"/>
      </w:divBdr>
    </w:div>
    <w:div w:id="1576207514">
      <w:bodyDiv w:val="1"/>
      <w:marLeft w:val="0"/>
      <w:marRight w:val="0"/>
      <w:marTop w:val="0"/>
      <w:marBottom w:val="0"/>
      <w:divBdr>
        <w:top w:val="none" w:sz="0" w:space="0" w:color="auto"/>
        <w:left w:val="none" w:sz="0" w:space="0" w:color="auto"/>
        <w:bottom w:val="none" w:sz="0" w:space="0" w:color="auto"/>
        <w:right w:val="none" w:sz="0" w:space="0" w:color="auto"/>
      </w:divBdr>
    </w:div>
    <w:div w:id="1585989622">
      <w:bodyDiv w:val="1"/>
      <w:marLeft w:val="0"/>
      <w:marRight w:val="0"/>
      <w:marTop w:val="0"/>
      <w:marBottom w:val="0"/>
      <w:divBdr>
        <w:top w:val="none" w:sz="0" w:space="0" w:color="auto"/>
        <w:left w:val="none" w:sz="0" w:space="0" w:color="auto"/>
        <w:bottom w:val="none" w:sz="0" w:space="0" w:color="auto"/>
        <w:right w:val="none" w:sz="0" w:space="0" w:color="auto"/>
      </w:divBdr>
    </w:div>
    <w:div w:id="1608461458">
      <w:bodyDiv w:val="1"/>
      <w:marLeft w:val="0"/>
      <w:marRight w:val="0"/>
      <w:marTop w:val="0"/>
      <w:marBottom w:val="0"/>
      <w:divBdr>
        <w:top w:val="none" w:sz="0" w:space="0" w:color="auto"/>
        <w:left w:val="none" w:sz="0" w:space="0" w:color="auto"/>
        <w:bottom w:val="none" w:sz="0" w:space="0" w:color="auto"/>
        <w:right w:val="none" w:sz="0" w:space="0" w:color="auto"/>
      </w:divBdr>
    </w:div>
    <w:div w:id="1617828608">
      <w:bodyDiv w:val="1"/>
      <w:marLeft w:val="0"/>
      <w:marRight w:val="0"/>
      <w:marTop w:val="0"/>
      <w:marBottom w:val="0"/>
      <w:divBdr>
        <w:top w:val="none" w:sz="0" w:space="0" w:color="auto"/>
        <w:left w:val="none" w:sz="0" w:space="0" w:color="auto"/>
        <w:bottom w:val="none" w:sz="0" w:space="0" w:color="auto"/>
        <w:right w:val="none" w:sz="0" w:space="0" w:color="auto"/>
      </w:divBdr>
    </w:div>
    <w:div w:id="1617978394">
      <w:bodyDiv w:val="1"/>
      <w:marLeft w:val="0"/>
      <w:marRight w:val="0"/>
      <w:marTop w:val="0"/>
      <w:marBottom w:val="0"/>
      <w:divBdr>
        <w:top w:val="none" w:sz="0" w:space="0" w:color="auto"/>
        <w:left w:val="none" w:sz="0" w:space="0" w:color="auto"/>
        <w:bottom w:val="none" w:sz="0" w:space="0" w:color="auto"/>
        <w:right w:val="none" w:sz="0" w:space="0" w:color="auto"/>
      </w:divBdr>
    </w:div>
    <w:div w:id="1652103846">
      <w:bodyDiv w:val="1"/>
      <w:marLeft w:val="0"/>
      <w:marRight w:val="0"/>
      <w:marTop w:val="0"/>
      <w:marBottom w:val="0"/>
      <w:divBdr>
        <w:top w:val="none" w:sz="0" w:space="0" w:color="auto"/>
        <w:left w:val="none" w:sz="0" w:space="0" w:color="auto"/>
        <w:bottom w:val="none" w:sz="0" w:space="0" w:color="auto"/>
        <w:right w:val="none" w:sz="0" w:space="0" w:color="auto"/>
      </w:divBdr>
    </w:div>
    <w:div w:id="1657108103">
      <w:bodyDiv w:val="1"/>
      <w:marLeft w:val="0"/>
      <w:marRight w:val="0"/>
      <w:marTop w:val="0"/>
      <w:marBottom w:val="0"/>
      <w:divBdr>
        <w:top w:val="none" w:sz="0" w:space="0" w:color="auto"/>
        <w:left w:val="none" w:sz="0" w:space="0" w:color="auto"/>
        <w:bottom w:val="none" w:sz="0" w:space="0" w:color="auto"/>
        <w:right w:val="none" w:sz="0" w:space="0" w:color="auto"/>
      </w:divBdr>
    </w:div>
    <w:div w:id="1669213703">
      <w:bodyDiv w:val="1"/>
      <w:marLeft w:val="0"/>
      <w:marRight w:val="0"/>
      <w:marTop w:val="0"/>
      <w:marBottom w:val="0"/>
      <w:divBdr>
        <w:top w:val="none" w:sz="0" w:space="0" w:color="auto"/>
        <w:left w:val="none" w:sz="0" w:space="0" w:color="auto"/>
        <w:bottom w:val="none" w:sz="0" w:space="0" w:color="auto"/>
        <w:right w:val="none" w:sz="0" w:space="0" w:color="auto"/>
      </w:divBdr>
    </w:div>
    <w:div w:id="1669553656">
      <w:bodyDiv w:val="1"/>
      <w:marLeft w:val="0"/>
      <w:marRight w:val="0"/>
      <w:marTop w:val="0"/>
      <w:marBottom w:val="0"/>
      <w:divBdr>
        <w:top w:val="none" w:sz="0" w:space="0" w:color="auto"/>
        <w:left w:val="none" w:sz="0" w:space="0" w:color="auto"/>
        <w:bottom w:val="none" w:sz="0" w:space="0" w:color="auto"/>
        <w:right w:val="none" w:sz="0" w:space="0" w:color="auto"/>
      </w:divBdr>
    </w:div>
    <w:div w:id="1677339714">
      <w:bodyDiv w:val="1"/>
      <w:marLeft w:val="0"/>
      <w:marRight w:val="0"/>
      <w:marTop w:val="0"/>
      <w:marBottom w:val="0"/>
      <w:divBdr>
        <w:top w:val="none" w:sz="0" w:space="0" w:color="auto"/>
        <w:left w:val="none" w:sz="0" w:space="0" w:color="auto"/>
        <w:bottom w:val="none" w:sz="0" w:space="0" w:color="auto"/>
        <w:right w:val="none" w:sz="0" w:space="0" w:color="auto"/>
      </w:divBdr>
    </w:div>
    <w:div w:id="1677344199">
      <w:bodyDiv w:val="1"/>
      <w:marLeft w:val="0"/>
      <w:marRight w:val="0"/>
      <w:marTop w:val="0"/>
      <w:marBottom w:val="0"/>
      <w:divBdr>
        <w:top w:val="none" w:sz="0" w:space="0" w:color="auto"/>
        <w:left w:val="none" w:sz="0" w:space="0" w:color="auto"/>
        <w:bottom w:val="none" w:sz="0" w:space="0" w:color="auto"/>
        <w:right w:val="none" w:sz="0" w:space="0" w:color="auto"/>
      </w:divBdr>
    </w:div>
    <w:div w:id="1678388603">
      <w:bodyDiv w:val="1"/>
      <w:marLeft w:val="0"/>
      <w:marRight w:val="0"/>
      <w:marTop w:val="0"/>
      <w:marBottom w:val="0"/>
      <w:divBdr>
        <w:top w:val="none" w:sz="0" w:space="0" w:color="auto"/>
        <w:left w:val="none" w:sz="0" w:space="0" w:color="auto"/>
        <w:bottom w:val="none" w:sz="0" w:space="0" w:color="auto"/>
        <w:right w:val="none" w:sz="0" w:space="0" w:color="auto"/>
      </w:divBdr>
    </w:div>
    <w:div w:id="1714042589">
      <w:bodyDiv w:val="1"/>
      <w:marLeft w:val="0"/>
      <w:marRight w:val="0"/>
      <w:marTop w:val="0"/>
      <w:marBottom w:val="0"/>
      <w:divBdr>
        <w:top w:val="none" w:sz="0" w:space="0" w:color="auto"/>
        <w:left w:val="none" w:sz="0" w:space="0" w:color="auto"/>
        <w:bottom w:val="none" w:sz="0" w:space="0" w:color="auto"/>
        <w:right w:val="none" w:sz="0" w:space="0" w:color="auto"/>
      </w:divBdr>
    </w:div>
    <w:div w:id="1724061754">
      <w:bodyDiv w:val="1"/>
      <w:marLeft w:val="0"/>
      <w:marRight w:val="0"/>
      <w:marTop w:val="0"/>
      <w:marBottom w:val="0"/>
      <w:divBdr>
        <w:top w:val="none" w:sz="0" w:space="0" w:color="auto"/>
        <w:left w:val="none" w:sz="0" w:space="0" w:color="auto"/>
        <w:bottom w:val="none" w:sz="0" w:space="0" w:color="auto"/>
        <w:right w:val="none" w:sz="0" w:space="0" w:color="auto"/>
      </w:divBdr>
    </w:div>
    <w:div w:id="1730764168">
      <w:bodyDiv w:val="1"/>
      <w:marLeft w:val="0"/>
      <w:marRight w:val="0"/>
      <w:marTop w:val="0"/>
      <w:marBottom w:val="0"/>
      <w:divBdr>
        <w:top w:val="none" w:sz="0" w:space="0" w:color="auto"/>
        <w:left w:val="none" w:sz="0" w:space="0" w:color="auto"/>
        <w:bottom w:val="none" w:sz="0" w:space="0" w:color="auto"/>
        <w:right w:val="none" w:sz="0" w:space="0" w:color="auto"/>
      </w:divBdr>
    </w:div>
    <w:div w:id="1753234620">
      <w:bodyDiv w:val="1"/>
      <w:marLeft w:val="0"/>
      <w:marRight w:val="0"/>
      <w:marTop w:val="0"/>
      <w:marBottom w:val="0"/>
      <w:divBdr>
        <w:top w:val="none" w:sz="0" w:space="0" w:color="auto"/>
        <w:left w:val="none" w:sz="0" w:space="0" w:color="auto"/>
        <w:bottom w:val="none" w:sz="0" w:space="0" w:color="auto"/>
        <w:right w:val="none" w:sz="0" w:space="0" w:color="auto"/>
      </w:divBdr>
    </w:div>
    <w:div w:id="1757483820">
      <w:bodyDiv w:val="1"/>
      <w:marLeft w:val="0"/>
      <w:marRight w:val="0"/>
      <w:marTop w:val="0"/>
      <w:marBottom w:val="0"/>
      <w:divBdr>
        <w:top w:val="none" w:sz="0" w:space="0" w:color="auto"/>
        <w:left w:val="none" w:sz="0" w:space="0" w:color="auto"/>
        <w:bottom w:val="none" w:sz="0" w:space="0" w:color="auto"/>
        <w:right w:val="none" w:sz="0" w:space="0" w:color="auto"/>
      </w:divBdr>
    </w:div>
    <w:div w:id="1773622171">
      <w:bodyDiv w:val="1"/>
      <w:marLeft w:val="0"/>
      <w:marRight w:val="0"/>
      <w:marTop w:val="0"/>
      <w:marBottom w:val="0"/>
      <w:divBdr>
        <w:top w:val="none" w:sz="0" w:space="0" w:color="auto"/>
        <w:left w:val="none" w:sz="0" w:space="0" w:color="auto"/>
        <w:bottom w:val="none" w:sz="0" w:space="0" w:color="auto"/>
        <w:right w:val="none" w:sz="0" w:space="0" w:color="auto"/>
      </w:divBdr>
    </w:div>
    <w:div w:id="1819612428">
      <w:bodyDiv w:val="1"/>
      <w:marLeft w:val="0"/>
      <w:marRight w:val="0"/>
      <w:marTop w:val="0"/>
      <w:marBottom w:val="0"/>
      <w:divBdr>
        <w:top w:val="none" w:sz="0" w:space="0" w:color="auto"/>
        <w:left w:val="none" w:sz="0" w:space="0" w:color="auto"/>
        <w:bottom w:val="none" w:sz="0" w:space="0" w:color="auto"/>
        <w:right w:val="none" w:sz="0" w:space="0" w:color="auto"/>
      </w:divBdr>
    </w:div>
    <w:div w:id="1822502630">
      <w:bodyDiv w:val="1"/>
      <w:marLeft w:val="0"/>
      <w:marRight w:val="0"/>
      <w:marTop w:val="0"/>
      <w:marBottom w:val="0"/>
      <w:divBdr>
        <w:top w:val="none" w:sz="0" w:space="0" w:color="auto"/>
        <w:left w:val="none" w:sz="0" w:space="0" w:color="auto"/>
        <w:bottom w:val="none" w:sz="0" w:space="0" w:color="auto"/>
        <w:right w:val="none" w:sz="0" w:space="0" w:color="auto"/>
      </w:divBdr>
    </w:div>
    <w:div w:id="1826630523">
      <w:bodyDiv w:val="1"/>
      <w:marLeft w:val="0"/>
      <w:marRight w:val="0"/>
      <w:marTop w:val="0"/>
      <w:marBottom w:val="0"/>
      <w:divBdr>
        <w:top w:val="none" w:sz="0" w:space="0" w:color="auto"/>
        <w:left w:val="none" w:sz="0" w:space="0" w:color="auto"/>
        <w:bottom w:val="none" w:sz="0" w:space="0" w:color="auto"/>
        <w:right w:val="none" w:sz="0" w:space="0" w:color="auto"/>
      </w:divBdr>
    </w:div>
    <w:div w:id="1835686114">
      <w:bodyDiv w:val="1"/>
      <w:marLeft w:val="0"/>
      <w:marRight w:val="0"/>
      <w:marTop w:val="0"/>
      <w:marBottom w:val="0"/>
      <w:divBdr>
        <w:top w:val="none" w:sz="0" w:space="0" w:color="auto"/>
        <w:left w:val="none" w:sz="0" w:space="0" w:color="auto"/>
        <w:bottom w:val="none" w:sz="0" w:space="0" w:color="auto"/>
        <w:right w:val="none" w:sz="0" w:space="0" w:color="auto"/>
      </w:divBdr>
    </w:div>
    <w:div w:id="1852598169">
      <w:bodyDiv w:val="1"/>
      <w:marLeft w:val="0"/>
      <w:marRight w:val="0"/>
      <w:marTop w:val="0"/>
      <w:marBottom w:val="0"/>
      <w:divBdr>
        <w:top w:val="none" w:sz="0" w:space="0" w:color="auto"/>
        <w:left w:val="none" w:sz="0" w:space="0" w:color="auto"/>
        <w:bottom w:val="none" w:sz="0" w:space="0" w:color="auto"/>
        <w:right w:val="none" w:sz="0" w:space="0" w:color="auto"/>
      </w:divBdr>
    </w:div>
    <w:div w:id="1853520649">
      <w:bodyDiv w:val="1"/>
      <w:marLeft w:val="0"/>
      <w:marRight w:val="0"/>
      <w:marTop w:val="0"/>
      <w:marBottom w:val="0"/>
      <w:divBdr>
        <w:top w:val="none" w:sz="0" w:space="0" w:color="auto"/>
        <w:left w:val="none" w:sz="0" w:space="0" w:color="auto"/>
        <w:bottom w:val="none" w:sz="0" w:space="0" w:color="auto"/>
        <w:right w:val="none" w:sz="0" w:space="0" w:color="auto"/>
      </w:divBdr>
    </w:div>
    <w:div w:id="1867522094">
      <w:bodyDiv w:val="1"/>
      <w:marLeft w:val="0"/>
      <w:marRight w:val="0"/>
      <w:marTop w:val="0"/>
      <w:marBottom w:val="0"/>
      <w:divBdr>
        <w:top w:val="none" w:sz="0" w:space="0" w:color="auto"/>
        <w:left w:val="none" w:sz="0" w:space="0" w:color="auto"/>
        <w:bottom w:val="none" w:sz="0" w:space="0" w:color="auto"/>
        <w:right w:val="none" w:sz="0" w:space="0" w:color="auto"/>
      </w:divBdr>
    </w:div>
    <w:div w:id="1868907399">
      <w:bodyDiv w:val="1"/>
      <w:marLeft w:val="0"/>
      <w:marRight w:val="0"/>
      <w:marTop w:val="0"/>
      <w:marBottom w:val="0"/>
      <w:divBdr>
        <w:top w:val="none" w:sz="0" w:space="0" w:color="auto"/>
        <w:left w:val="none" w:sz="0" w:space="0" w:color="auto"/>
        <w:bottom w:val="none" w:sz="0" w:space="0" w:color="auto"/>
        <w:right w:val="none" w:sz="0" w:space="0" w:color="auto"/>
      </w:divBdr>
    </w:div>
    <w:div w:id="1902255043">
      <w:bodyDiv w:val="1"/>
      <w:marLeft w:val="0"/>
      <w:marRight w:val="0"/>
      <w:marTop w:val="0"/>
      <w:marBottom w:val="0"/>
      <w:divBdr>
        <w:top w:val="none" w:sz="0" w:space="0" w:color="auto"/>
        <w:left w:val="none" w:sz="0" w:space="0" w:color="auto"/>
        <w:bottom w:val="none" w:sz="0" w:space="0" w:color="auto"/>
        <w:right w:val="none" w:sz="0" w:space="0" w:color="auto"/>
      </w:divBdr>
    </w:div>
    <w:div w:id="1903058451">
      <w:bodyDiv w:val="1"/>
      <w:marLeft w:val="0"/>
      <w:marRight w:val="0"/>
      <w:marTop w:val="0"/>
      <w:marBottom w:val="0"/>
      <w:divBdr>
        <w:top w:val="none" w:sz="0" w:space="0" w:color="auto"/>
        <w:left w:val="none" w:sz="0" w:space="0" w:color="auto"/>
        <w:bottom w:val="none" w:sz="0" w:space="0" w:color="auto"/>
        <w:right w:val="none" w:sz="0" w:space="0" w:color="auto"/>
      </w:divBdr>
    </w:div>
    <w:div w:id="1919366416">
      <w:bodyDiv w:val="1"/>
      <w:marLeft w:val="0"/>
      <w:marRight w:val="0"/>
      <w:marTop w:val="0"/>
      <w:marBottom w:val="0"/>
      <w:divBdr>
        <w:top w:val="none" w:sz="0" w:space="0" w:color="auto"/>
        <w:left w:val="none" w:sz="0" w:space="0" w:color="auto"/>
        <w:bottom w:val="none" w:sz="0" w:space="0" w:color="auto"/>
        <w:right w:val="none" w:sz="0" w:space="0" w:color="auto"/>
      </w:divBdr>
    </w:div>
    <w:div w:id="1938707236">
      <w:bodyDiv w:val="1"/>
      <w:marLeft w:val="0"/>
      <w:marRight w:val="0"/>
      <w:marTop w:val="0"/>
      <w:marBottom w:val="0"/>
      <w:divBdr>
        <w:top w:val="none" w:sz="0" w:space="0" w:color="auto"/>
        <w:left w:val="none" w:sz="0" w:space="0" w:color="auto"/>
        <w:bottom w:val="none" w:sz="0" w:space="0" w:color="auto"/>
        <w:right w:val="none" w:sz="0" w:space="0" w:color="auto"/>
      </w:divBdr>
    </w:div>
    <w:div w:id="1955793963">
      <w:bodyDiv w:val="1"/>
      <w:marLeft w:val="0"/>
      <w:marRight w:val="0"/>
      <w:marTop w:val="0"/>
      <w:marBottom w:val="0"/>
      <w:divBdr>
        <w:top w:val="none" w:sz="0" w:space="0" w:color="auto"/>
        <w:left w:val="none" w:sz="0" w:space="0" w:color="auto"/>
        <w:bottom w:val="none" w:sz="0" w:space="0" w:color="auto"/>
        <w:right w:val="none" w:sz="0" w:space="0" w:color="auto"/>
      </w:divBdr>
    </w:div>
    <w:div w:id="2008171396">
      <w:bodyDiv w:val="1"/>
      <w:marLeft w:val="0"/>
      <w:marRight w:val="0"/>
      <w:marTop w:val="0"/>
      <w:marBottom w:val="0"/>
      <w:divBdr>
        <w:top w:val="none" w:sz="0" w:space="0" w:color="auto"/>
        <w:left w:val="none" w:sz="0" w:space="0" w:color="auto"/>
        <w:bottom w:val="none" w:sz="0" w:space="0" w:color="auto"/>
        <w:right w:val="none" w:sz="0" w:space="0" w:color="auto"/>
      </w:divBdr>
    </w:div>
    <w:div w:id="2009287676">
      <w:bodyDiv w:val="1"/>
      <w:marLeft w:val="0"/>
      <w:marRight w:val="0"/>
      <w:marTop w:val="0"/>
      <w:marBottom w:val="0"/>
      <w:divBdr>
        <w:top w:val="none" w:sz="0" w:space="0" w:color="auto"/>
        <w:left w:val="none" w:sz="0" w:space="0" w:color="auto"/>
        <w:bottom w:val="none" w:sz="0" w:space="0" w:color="auto"/>
        <w:right w:val="none" w:sz="0" w:space="0" w:color="auto"/>
      </w:divBdr>
    </w:div>
    <w:div w:id="2026207934">
      <w:bodyDiv w:val="1"/>
      <w:marLeft w:val="0"/>
      <w:marRight w:val="0"/>
      <w:marTop w:val="0"/>
      <w:marBottom w:val="0"/>
      <w:divBdr>
        <w:top w:val="none" w:sz="0" w:space="0" w:color="auto"/>
        <w:left w:val="none" w:sz="0" w:space="0" w:color="auto"/>
        <w:bottom w:val="none" w:sz="0" w:space="0" w:color="auto"/>
        <w:right w:val="none" w:sz="0" w:space="0" w:color="auto"/>
      </w:divBdr>
    </w:div>
    <w:div w:id="2027248688">
      <w:bodyDiv w:val="1"/>
      <w:marLeft w:val="0"/>
      <w:marRight w:val="0"/>
      <w:marTop w:val="0"/>
      <w:marBottom w:val="0"/>
      <w:divBdr>
        <w:top w:val="none" w:sz="0" w:space="0" w:color="auto"/>
        <w:left w:val="none" w:sz="0" w:space="0" w:color="auto"/>
        <w:bottom w:val="none" w:sz="0" w:space="0" w:color="auto"/>
        <w:right w:val="none" w:sz="0" w:space="0" w:color="auto"/>
      </w:divBdr>
    </w:div>
    <w:div w:id="2057971177">
      <w:bodyDiv w:val="1"/>
      <w:marLeft w:val="0"/>
      <w:marRight w:val="0"/>
      <w:marTop w:val="0"/>
      <w:marBottom w:val="0"/>
      <w:divBdr>
        <w:top w:val="none" w:sz="0" w:space="0" w:color="auto"/>
        <w:left w:val="none" w:sz="0" w:space="0" w:color="auto"/>
        <w:bottom w:val="none" w:sz="0" w:space="0" w:color="auto"/>
        <w:right w:val="none" w:sz="0" w:space="0" w:color="auto"/>
      </w:divBdr>
    </w:div>
    <w:div w:id="2067683416">
      <w:bodyDiv w:val="1"/>
      <w:marLeft w:val="0"/>
      <w:marRight w:val="0"/>
      <w:marTop w:val="0"/>
      <w:marBottom w:val="0"/>
      <w:divBdr>
        <w:top w:val="none" w:sz="0" w:space="0" w:color="auto"/>
        <w:left w:val="none" w:sz="0" w:space="0" w:color="auto"/>
        <w:bottom w:val="none" w:sz="0" w:space="0" w:color="auto"/>
        <w:right w:val="none" w:sz="0" w:space="0" w:color="auto"/>
      </w:divBdr>
    </w:div>
    <w:div w:id="2086413841">
      <w:bodyDiv w:val="1"/>
      <w:marLeft w:val="0"/>
      <w:marRight w:val="0"/>
      <w:marTop w:val="0"/>
      <w:marBottom w:val="0"/>
      <w:divBdr>
        <w:top w:val="none" w:sz="0" w:space="0" w:color="auto"/>
        <w:left w:val="none" w:sz="0" w:space="0" w:color="auto"/>
        <w:bottom w:val="none" w:sz="0" w:space="0" w:color="auto"/>
        <w:right w:val="none" w:sz="0" w:space="0" w:color="auto"/>
      </w:divBdr>
    </w:div>
    <w:div w:id="2095661630">
      <w:bodyDiv w:val="1"/>
      <w:marLeft w:val="0"/>
      <w:marRight w:val="0"/>
      <w:marTop w:val="0"/>
      <w:marBottom w:val="0"/>
      <w:divBdr>
        <w:top w:val="none" w:sz="0" w:space="0" w:color="auto"/>
        <w:left w:val="none" w:sz="0" w:space="0" w:color="auto"/>
        <w:bottom w:val="none" w:sz="0" w:space="0" w:color="auto"/>
        <w:right w:val="none" w:sz="0" w:space="0" w:color="auto"/>
      </w:divBdr>
    </w:div>
    <w:div w:id="2103604427">
      <w:bodyDiv w:val="1"/>
      <w:marLeft w:val="0"/>
      <w:marRight w:val="0"/>
      <w:marTop w:val="0"/>
      <w:marBottom w:val="0"/>
      <w:divBdr>
        <w:top w:val="none" w:sz="0" w:space="0" w:color="auto"/>
        <w:left w:val="none" w:sz="0" w:space="0" w:color="auto"/>
        <w:bottom w:val="none" w:sz="0" w:space="0" w:color="auto"/>
        <w:right w:val="none" w:sz="0" w:space="0" w:color="auto"/>
      </w:divBdr>
    </w:div>
    <w:div w:id="2104303237">
      <w:bodyDiv w:val="1"/>
      <w:marLeft w:val="0"/>
      <w:marRight w:val="0"/>
      <w:marTop w:val="0"/>
      <w:marBottom w:val="0"/>
      <w:divBdr>
        <w:top w:val="none" w:sz="0" w:space="0" w:color="auto"/>
        <w:left w:val="none" w:sz="0" w:space="0" w:color="auto"/>
        <w:bottom w:val="none" w:sz="0" w:space="0" w:color="auto"/>
        <w:right w:val="none" w:sz="0" w:space="0" w:color="auto"/>
      </w:divBdr>
    </w:div>
    <w:div w:id="2104761438">
      <w:bodyDiv w:val="1"/>
      <w:marLeft w:val="0"/>
      <w:marRight w:val="0"/>
      <w:marTop w:val="0"/>
      <w:marBottom w:val="0"/>
      <w:divBdr>
        <w:top w:val="none" w:sz="0" w:space="0" w:color="auto"/>
        <w:left w:val="none" w:sz="0" w:space="0" w:color="auto"/>
        <w:bottom w:val="none" w:sz="0" w:space="0" w:color="auto"/>
        <w:right w:val="none" w:sz="0" w:space="0" w:color="auto"/>
      </w:divBdr>
    </w:div>
    <w:div w:id="2116751279">
      <w:bodyDiv w:val="1"/>
      <w:marLeft w:val="0"/>
      <w:marRight w:val="0"/>
      <w:marTop w:val="0"/>
      <w:marBottom w:val="0"/>
      <w:divBdr>
        <w:top w:val="none" w:sz="0" w:space="0" w:color="auto"/>
        <w:left w:val="none" w:sz="0" w:space="0" w:color="auto"/>
        <w:bottom w:val="none" w:sz="0" w:space="0" w:color="auto"/>
        <w:right w:val="none" w:sz="0" w:space="0" w:color="auto"/>
      </w:divBdr>
    </w:div>
    <w:div w:id="2123650640">
      <w:bodyDiv w:val="1"/>
      <w:marLeft w:val="0"/>
      <w:marRight w:val="0"/>
      <w:marTop w:val="0"/>
      <w:marBottom w:val="0"/>
      <w:divBdr>
        <w:top w:val="none" w:sz="0" w:space="0" w:color="auto"/>
        <w:left w:val="none" w:sz="0" w:space="0" w:color="auto"/>
        <w:bottom w:val="none" w:sz="0" w:space="0" w:color="auto"/>
        <w:right w:val="none" w:sz="0" w:space="0" w:color="auto"/>
      </w:divBdr>
    </w:div>
    <w:div w:id="213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tat.gov.kz/faces/main?_afrLoop=14657120679626"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tat.gov.kz/faces/main?_afrLoop=14657120679626"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9522-C35D-4272-994A-B99A55F6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18</Pages>
  <Words>3525</Words>
  <Characters>20097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Дәулетберді Гаухар</dc:creator>
  <cp:lastModifiedBy>Айгерим Сейдахметова</cp:lastModifiedBy>
  <cp:revision>1341</cp:revision>
  <cp:lastPrinted>2025-07-10T11:32:00Z</cp:lastPrinted>
  <dcterms:created xsi:type="dcterms:W3CDTF">2025-06-26T12:29:00Z</dcterms:created>
  <dcterms:modified xsi:type="dcterms:W3CDTF">2025-07-10T12:56:00Z</dcterms:modified>
</cp:coreProperties>
</file>